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E775FE" w14:textId="77777777" w:rsidR="009C74EA" w:rsidRDefault="00CA1B8A">
      <w:pPr>
        <w:jc w:val="center"/>
        <w:rPr>
          <w:b/>
          <w:sz w:val="28"/>
          <w:szCs w:val="28"/>
        </w:rPr>
      </w:pPr>
      <w:r>
        <w:rPr>
          <w:b/>
          <w:sz w:val="28"/>
          <w:szCs w:val="28"/>
        </w:rPr>
        <w:t>Ekoskolu vides novērtējums bērniem</w:t>
      </w:r>
    </w:p>
    <w:p w14:paraId="25A63DA2" w14:textId="77777777" w:rsidR="009C74EA" w:rsidRDefault="009C74EA">
      <w:pPr>
        <w:jc w:val="both"/>
      </w:pPr>
    </w:p>
    <w:p w14:paraId="759737B4" w14:textId="77777777" w:rsidR="009C74EA" w:rsidRDefault="00CA1B8A">
      <w:pPr>
        <w:rPr>
          <w:b/>
        </w:rPr>
      </w:pPr>
      <w:r>
        <w:rPr>
          <w:b/>
        </w:rPr>
        <w:t>Ievads skolotājiem</w:t>
      </w:r>
    </w:p>
    <w:p w14:paraId="4540FC03" w14:textId="77777777" w:rsidR="009C74EA" w:rsidRDefault="009C74EA">
      <w:pPr>
        <w:rPr>
          <w:b/>
        </w:rPr>
      </w:pPr>
    </w:p>
    <w:p w14:paraId="6910D03C" w14:textId="77777777" w:rsidR="009C74EA" w:rsidRDefault="00CA1B8A">
      <w:pPr>
        <w:ind w:firstLine="566"/>
        <w:jc w:val="both"/>
      </w:pPr>
      <w:r>
        <w:t>Pirmsskolā bērns sāk attīstīt savas pētnieciskās darbības prasmes: novēro, salīdzina, novērtē, pastāsta par uzzināto, kā arī iepazīst dzīvo dabu un veido ieradumu rīkoties videi draudzīgi. Šis novērtējums ir izstrādāts tā, lai bērni varētu attīstīt šīs prasmes, pie reizes noskaidrojot savas pirmsskolas radīto ietekmi uz apkārtējo vidi un nepieciešamās rīcības.</w:t>
      </w:r>
    </w:p>
    <w:p w14:paraId="45118322" w14:textId="77777777" w:rsidR="009C74EA" w:rsidRDefault="00CA1B8A">
      <w:pPr>
        <w:ind w:firstLine="566"/>
        <w:jc w:val="both"/>
      </w:pPr>
      <w:r>
        <w:rPr>
          <w:b/>
        </w:rPr>
        <w:t>Novērtējuma formu izmanto kā papildinājumu iestādes vides novērtējuma formai</w:t>
      </w:r>
      <w:r>
        <w:rPr>
          <w:b/>
          <w:vertAlign w:val="superscript"/>
        </w:rPr>
        <w:footnoteReference w:id="1"/>
      </w:r>
      <w:r>
        <w:rPr>
          <w:b/>
        </w:rPr>
        <w:t>, kuru aizpilda pieaugušie. Šī forma domāta kā izglītojošs instruments bērniem.</w:t>
      </w:r>
      <w:r>
        <w:t xml:space="preserve"> </w:t>
      </w:r>
    </w:p>
    <w:p w14:paraId="4BE09A6C" w14:textId="6E97160F" w:rsidR="009C74EA" w:rsidRDefault="00CA1B8A">
      <w:pPr>
        <w:ind w:firstLine="566"/>
        <w:jc w:val="both"/>
      </w:pPr>
      <w:r>
        <w:t xml:space="preserve">Svarīgi, ka bērni paši veic vides novērtējumu un ar skolotāja atbalstu mācās formulēt vienkāršas sakarības, saprast notikumu cēloņus un sekas, izvērtēt informāciju un pieņemt lēmumus. Skolotāja uzdevums atbalstīt procesā, uzdot uzvedinošos jautājumus un pārliecināties, </w:t>
      </w:r>
      <w:r w:rsidR="008B2A79">
        <w:t xml:space="preserve">ka </w:t>
      </w:r>
      <w:r>
        <w:t>jautājums ir izprasts un novērtēts atbilstoši.</w:t>
      </w:r>
    </w:p>
    <w:p w14:paraId="029110BB" w14:textId="77777777" w:rsidR="009C74EA" w:rsidRDefault="009C74EA">
      <w:pPr>
        <w:ind w:firstLine="566"/>
        <w:jc w:val="both"/>
      </w:pPr>
    </w:p>
    <w:p w14:paraId="123B9434" w14:textId="77777777" w:rsidR="009C74EA" w:rsidRDefault="00CA1B8A">
      <w:pPr>
        <w:jc w:val="both"/>
        <w:rPr>
          <w:b/>
        </w:rPr>
      </w:pPr>
      <w:r>
        <w:rPr>
          <w:b/>
        </w:rPr>
        <w:t>Kā tiek veikts vides novērtējums?</w:t>
      </w:r>
    </w:p>
    <w:p w14:paraId="12B14033" w14:textId="77777777" w:rsidR="009C74EA" w:rsidRDefault="009C74EA">
      <w:pPr>
        <w:jc w:val="both"/>
        <w:rPr>
          <w:b/>
        </w:rPr>
      </w:pPr>
    </w:p>
    <w:p w14:paraId="34F89C93" w14:textId="35362A65" w:rsidR="009C74EA" w:rsidRDefault="00CA1B8A">
      <w:pPr>
        <w:numPr>
          <w:ilvl w:val="0"/>
          <w:numId w:val="12"/>
        </w:numPr>
        <w:jc w:val="both"/>
      </w:pPr>
      <w:r>
        <w:t xml:space="preserve">Vides novērtējumu veic bērnu </w:t>
      </w:r>
      <w:proofErr w:type="spellStart"/>
      <w:r>
        <w:t>Ekopadome</w:t>
      </w:r>
      <w:proofErr w:type="spellEnd"/>
      <w:r>
        <w:t xml:space="preserve"> vai/un sagatavošanas grupiņas bērni.</w:t>
      </w:r>
    </w:p>
    <w:p w14:paraId="409B8826" w14:textId="46945F03" w:rsidR="009C74EA" w:rsidRDefault="00CA1B8A">
      <w:pPr>
        <w:numPr>
          <w:ilvl w:val="0"/>
          <w:numId w:val="12"/>
        </w:numPr>
        <w:jc w:val="both"/>
      </w:pPr>
      <w:r>
        <w:t xml:space="preserve">Pirms uzsākt, </w:t>
      </w:r>
      <w:r w:rsidR="008B2A79">
        <w:t xml:space="preserve">ir </w:t>
      </w:r>
      <w:r>
        <w:t xml:space="preserve">svarīgi visu </w:t>
      </w:r>
      <w:r w:rsidR="008B2A79">
        <w:t>sagatavot —</w:t>
      </w:r>
      <w:r>
        <w:t xml:space="preserve"> izrunāt jautājumus, izdomāt, kā tos noskaidrosiet, sagatavot darba lapas, planšeti, datoru vai tāfeli, </w:t>
      </w:r>
      <w:r w:rsidR="008B2A79">
        <w:t>rakstāmpiederumus</w:t>
      </w:r>
      <w:r>
        <w:t xml:space="preserve">. Ja novērtējuma lapas drukāsiet, izturaties </w:t>
      </w:r>
      <w:r w:rsidR="008B2A79">
        <w:t>saudzīgi —</w:t>
      </w:r>
      <w:r>
        <w:t xml:space="preserve"> drukājiet uz abām pusēm vai </w:t>
      </w:r>
      <w:r w:rsidR="008B2A79">
        <w:t xml:space="preserve">uz jau </w:t>
      </w:r>
      <w:r>
        <w:t>vienreiz</w:t>
      </w:r>
      <w:r w:rsidR="008B2A79">
        <w:t xml:space="preserve"> </w:t>
      </w:r>
      <w:r>
        <w:t>izmantotām lapām. Veicot pierakstus, lietojiet zīmuli, lai pēc tam lapas var izmantot atkārtoti. Tas būs labs piemērs arī bērniem, kā jau sākumposmā rīkoties videi draudzīgi.</w:t>
      </w:r>
    </w:p>
    <w:p w14:paraId="29C2DDFE" w14:textId="450DC703" w:rsidR="009C74EA" w:rsidRDefault="00CA1B8A">
      <w:pPr>
        <w:numPr>
          <w:ilvl w:val="0"/>
          <w:numId w:val="12"/>
        </w:numPr>
        <w:jc w:val="both"/>
      </w:pPr>
      <w:r>
        <w:t>Iespējams, ka visas tēmas uzreiz būs grūti izpētīt, tāpēc novērtējumu ieteicams sadalīt vairākos piegājienos.</w:t>
      </w:r>
    </w:p>
    <w:p w14:paraId="33CB17FD" w14:textId="46064BC1" w:rsidR="009C74EA" w:rsidRDefault="00CA1B8A">
      <w:pPr>
        <w:numPr>
          <w:ilvl w:val="0"/>
          <w:numId w:val="12"/>
        </w:numPr>
        <w:jc w:val="both"/>
      </w:pPr>
      <w:r>
        <w:t xml:space="preserve">Veicot vides novērtējumu, tiek izmantotas dažādas metodes. Pārsvarā bērni var sameklēt </w:t>
      </w:r>
      <w:r w:rsidR="00EB33CA">
        <w:t xml:space="preserve">atbildes </w:t>
      </w:r>
      <w:r>
        <w:t>paši, uzmanīgi vērojot, izstaigājot iestādi un tās apkārtni. Atsevišķos jautājumos, kur ir jānoskaidro grupiņas viedokli</w:t>
      </w:r>
      <w:r w:rsidR="00EB33CA">
        <w:t>s</w:t>
      </w:r>
      <w:r>
        <w:t xml:space="preserve">, nepieciešams jau rūpīgāks </w:t>
      </w:r>
      <w:r w:rsidR="00EB33CA">
        <w:t>pētījums </w:t>
      </w:r>
      <w:r>
        <w:t>— citu bērnu aptaujāšana. Procesā noderēs arī kāda pieaugušā iesaiste, piemēram, pavārītes, vadības un citu pirmsskolas pārstāvju sniegtā informācija. Noteikti pētiet reālajā vidē</w:t>
      </w:r>
      <w:r w:rsidR="00EB33CA">
        <w:t>,</w:t>
      </w:r>
      <w:r>
        <w:t xml:space="preserve"> nevis tikai izrunājiet!</w:t>
      </w:r>
    </w:p>
    <w:p w14:paraId="11642007" w14:textId="0A13227A" w:rsidR="009C74EA" w:rsidRDefault="00CA1B8A">
      <w:pPr>
        <w:numPr>
          <w:ilvl w:val="0"/>
          <w:numId w:val="12"/>
        </w:numPr>
        <w:jc w:val="both"/>
      </w:pPr>
      <w:r>
        <w:t>Kad tēmas</w:t>
      </w:r>
      <w:r w:rsidR="00EB33CA">
        <w:t xml:space="preserve"> ir</w:t>
      </w:r>
      <w:r>
        <w:t xml:space="preserve"> izpētītas un visi jautājumi atbildēti, ir jāizveido </w:t>
      </w:r>
      <w:r w:rsidR="00EB33CA">
        <w:t>kopsavilkums —</w:t>
      </w:r>
      <w:r>
        <w:t xml:space="preserve"> jāpiefiksē visas smaidīgās un bēdīgās sejiņas</w:t>
      </w:r>
      <w:r w:rsidR="00EB33CA">
        <w:t>,</w:t>
      </w:r>
      <w:r>
        <w:t xml:space="preserve"> un pats svarīgākais</w:t>
      </w:r>
      <w:r w:rsidR="00EB33CA">
        <w:t xml:space="preserve"> — </w:t>
      </w:r>
      <w:r>
        <w:t xml:space="preserve">jāizdomā rīcības, kuras bērni un pieaugušie īstenos, lai situāciju uzlabotu. Kopsavilkuma tabula ir pieejama formas beigās. </w:t>
      </w:r>
    </w:p>
    <w:p w14:paraId="492D5B39" w14:textId="53DE3C6B" w:rsidR="009C74EA" w:rsidRDefault="00CA1B8A">
      <w:pPr>
        <w:numPr>
          <w:ilvl w:val="0"/>
          <w:numId w:val="12"/>
        </w:numPr>
        <w:jc w:val="both"/>
      </w:pPr>
      <w:r>
        <w:t>Katram jautājumam ir sava piktogramma</w:t>
      </w:r>
      <w:r>
        <w:rPr>
          <w:vertAlign w:val="superscript"/>
        </w:rPr>
        <w:footnoteReference w:id="2"/>
      </w:r>
      <w:r>
        <w:t xml:space="preserve"> un vienota vērtēšanas </w:t>
      </w:r>
      <w:r w:rsidR="00EB33CA">
        <w:t>pieeja —</w:t>
      </w:r>
      <w:r>
        <w:t xml:space="preserve"> Jā/Nē. Šīs piktogrammas var sagatavot uz cietāka papīra un izmantot, veidojot rezultātu kopsavilkumu, veicot vērtēšanu un informējot pārējos. </w:t>
      </w:r>
    </w:p>
    <w:p w14:paraId="6C1179C3" w14:textId="0FC0B96E" w:rsidR="009C74EA" w:rsidRDefault="00CA1B8A">
      <w:pPr>
        <w:numPr>
          <w:ilvl w:val="0"/>
          <w:numId w:val="12"/>
        </w:numPr>
        <w:jc w:val="both"/>
      </w:pPr>
      <w:r>
        <w:t xml:space="preserve">Vides novērtējumu noteikti izmantojiet visa gada garumā, veicot pārraudzību un izvērtēšanu. Kad kāda rīcības plāna aktivitātes ir paveiktas, dodiet bērniem iespēju izvērtēt rezultātus un salīdzināt ar sākotnējo vides novērtējumu. Varbūt kāda bēdīgā sejiņa tagad ir smaidīga! </w:t>
      </w:r>
    </w:p>
    <w:p w14:paraId="757928CB" w14:textId="0D11A227" w:rsidR="009C74EA" w:rsidRDefault="00CA1B8A">
      <w:pPr>
        <w:numPr>
          <w:ilvl w:val="0"/>
          <w:numId w:val="12"/>
        </w:numPr>
        <w:jc w:val="both"/>
      </w:pPr>
      <w:r>
        <w:t xml:space="preserve">Šajā vides novērtējumā nav iekļauti izpratnes jautājumi. Tos skolotājs var atrast iestādes vides novērtējuma formā un izmantot diskusijā ar bērniem. Atsevišķus jautājumus </w:t>
      </w:r>
      <w:r w:rsidR="00EB33CA">
        <w:t>(</w:t>
      </w:r>
      <w:r>
        <w:t xml:space="preserve">piemēram, </w:t>
      </w:r>
      <w:r w:rsidR="00EB33CA">
        <w:t xml:space="preserve">saistībā ar </w:t>
      </w:r>
      <w:r>
        <w:t xml:space="preserve">gada </w:t>
      </w:r>
      <w:r w:rsidR="00EB33CA">
        <w:t>tēmu)</w:t>
      </w:r>
      <w:r>
        <w:t xml:space="preserve"> var palīdzēt noskaidrot arī bērnu </w:t>
      </w:r>
      <w:proofErr w:type="spellStart"/>
      <w:r>
        <w:t>Ekopadome</w:t>
      </w:r>
      <w:proofErr w:type="spellEnd"/>
      <w:r>
        <w:t xml:space="preserve"> vai citi bērni, kas veiks šo novērtējumu.</w:t>
      </w:r>
    </w:p>
    <w:p w14:paraId="441EF6CC" w14:textId="59E19AFD" w:rsidR="009C74EA" w:rsidRDefault="00EB33CA">
      <w:pPr>
        <w:numPr>
          <w:ilvl w:val="0"/>
          <w:numId w:val="12"/>
        </w:numPr>
        <w:jc w:val="both"/>
      </w:pPr>
      <w:r>
        <w:t xml:space="preserve">Noteikti ir svarīgi </w:t>
      </w:r>
      <w:r w:rsidR="00CA1B8A">
        <w:t xml:space="preserve">informēt pārējos par vides novērtējumā konstatēto. Bērni var izvietot kopsavilkumu uz </w:t>
      </w:r>
      <w:proofErr w:type="spellStart"/>
      <w:r w:rsidR="00CA1B8A">
        <w:t>Ekodēļa</w:t>
      </w:r>
      <w:proofErr w:type="spellEnd"/>
      <w:r w:rsidR="00CA1B8A">
        <w:t xml:space="preserve">, pastāstīt </w:t>
      </w:r>
      <w:r>
        <w:t xml:space="preserve">par paveikto </w:t>
      </w:r>
      <w:r w:rsidR="00CA1B8A">
        <w:t>saviem grupas biedriem, vecākiem un citiem pirmsskolas pārstāvjiem.</w:t>
      </w:r>
    </w:p>
    <w:p w14:paraId="72EEBE1B" w14:textId="77777777" w:rsidR="009C74EA" w:rsidRDefault="009C74EA">
      <w:pPr>
        <w:jc w:val="center"/>
        <w:rPr>
          <w:i/>
        </w:rPr>
      </w:pPr>
    </w:p>
    <w:p w14:paraId="4C001562" w14:textId="77777777" w:rsidR="009C74EA" w:rsidRDefault="009C74EA">
      <w:pPr>
        <w:jc w:val="both"/>
        <w:rPr>
          <w:i/>
          <w:sz w:val="24"/>
          <w:szCs w:val="24"/>
        </w:rPr>
      </w:pPr>
    </w:p>
    <w:p w14:paraId="3A4128F1" w14:textId="77777777" w:rsidR="009C74EA" w:rsidRDefault="00CA1B8A">
      <w:pPr>
        <w:jc w:val="both"/>
      </w:pPr>
      <w:r>
        <w:t>Lai veiksmīgs un aizraujošs novērtējums!</w:t>
      </w:r>
    </w:p>
    <w:p w14:paraId="67C813D3" w14:textId="77777777" w:rsidR="009C74EA" w:rsidRDefault="009C74EA" w:rsidP="00CF4B4E">
      <w:pPr>
        <w:rPr>
          <w:sz w:val="24"/>
          <w:szCs w:val="24"/>
        </w:rPr>
      </w:pPr>
    </w:p>
    <w:p w14:paraId="01AD7886" w14:textId="77777777" w:rsidR="009C74EA" w:rsidRDefault="00CA1B8A">
      <w:pPr>
        <w:jc w:val="center"/>
        <w:rPr>
          <w:b/>
          <w:sz w:val="24"/>
          <w:szCs w:val="24"/>
        </w:rPr>
      </w:pPr>
      <w:r>
        <w:rPr>
          <w:b/>
          <w:sz w:val="24"/>
          <w:szCs w:val="24"/>
        </w:rPr>
        <w:lastRenderedPageBreak/>
        <w:t xml:space="preserve">Mana bērnudārza vides novērtējums </w:t>
      </w:r>
    </w:p>
    <w:p w14:paraId="76F54B3F" w14:textId="77777777" w:rsidR="009C74EA" w:rsidRDefault="009C74EA">
      <w:pPr>
        <w:jc w:val="center"/>
        <w:rPr>
          <w:b/>
          <w:sz w:val="24"/>
          <w:szCs w:val="24"/>
        </w:rPr>
      </w:pPr>
    </w:p>
    <w:p w14:paraId="3B54B44A" w14:textId="77777777" w:rsidR="009C74EA" w:rsidRDefault="00CA1B8A">
      <w:r>
        <w:t>Aizpildīšanas datums: ______________________________________</w:t>
      </w:r>
    </w:p>
    <w:p w14:paraId="3B9543CA" w14:textId="77777777" w:rsidR="009C74EA" w:rsidRDefault="009C74EA"/>
    <w:p w14:paraId="68566C1B" w14:textId="77777777" w:rsidR="009C74EA" w:rsidRDefault="00CA1B8A">
      <w:r>
        <w:t>Aizpildīja:________________________________________________</w:t>
      </w:r>
    </w:p>
    <w:p w14:paraId="567E2BD6" w14:textId="77777777" w:rsidR="009C74EA" w:rsidRDefault="009C74EA">
      <w:pPr>
        <w:rPr>
          <w:i/>
        </w:rPr>
      </w:pPr>
    </w:p>
    <w:p w14:paraId="7DD21253" w14:textId="77777777" w:rsidR="009C74EA" w:rsidRDefault="009C74EA">
      <w:pPr>
        <w:rPr>
          <w:color w:val="FF0000"/>
        </w:rPr>
      </w:pPr>
    </w:p>
    <w:p w14:paraId="7F15F362" w14:textId="77777777" w:rsidR="009C74EA" w:rsidRDefault="00CA1B8A">
      <w:r>
        <w:t>Atkritumi</w:t>
      </w:r>
    </w:p>
    <w:p w14:paraId="0826F2E9" w14:textId="77777777" w:rsidR="009C74EA" w:rsidRDefault="009C74EA">
      <w:pPr>
        <w:rPr>
          <w:highlight w:val="yellow"/>
        </w:rPr>
      </w:pPr>
    </w:p>
    <w:p w14:paraId="5941954E" w14:textId="5FE6143E" w:rsidR="009C74EA" w:rsidRDefault="00CA1B8A">
      <w:pPr>
        <w:numPr>
          <w:ilvl w:val="0"/>
          <w:numId w:val="9"/>
        </w:numPr>
      </w:pPr>
      <w:r>
        <w:t>Vai bērni vienmēr izmet atkritumus miskastē?</w:t>
      </w:r>
      <w:r w:rsidR="00CA4BFA">
        <w:t xml:space="preserve">  </w:t>
      </w:r>
      <w:r w:rsidR="00CA4BFA">
        <w:t>Jā/Nē</w:t>
      </w:r>
    </w:p>
    <w:p w14:paraId="4409C82C" w14:textId="53A1DE85" w:rsidR="009C74EA" w:rsidRDefault="00CA1B8A">
      <w:pPr>
        <w:numPr>
          <w:ilvl w:val="0"/>
          <w:numId w:val="9"/>
        </w:numPr>
      </w:pPr>
      <w:r>
        <w:t>Vai bērnudārza spēļu laukumiņš ir tīrs, bez atkritumiem?</w:t>
      </w:r>
      <w:r w:rsidR="00CA4BFA" w:rsidRPr="00CA4BFA">
        <w:t xml:space="preserve"> </w:t>
      </w:r>
      <w:r w:rsidR="00CA4BFA">
        <w:t>Jā/Nē</w:t>
      </w:r>
    </w:p>
    <w:p w14:paraId="46511CF8" w14:textId="2285F0BD" w:rsidR="009C74EA" w:rsidRDefault="00CA1B8A">
      <w:pPr>
        <w:numPr>
          <w:ilvl w:val="0"/>
          <w:numId w:val="9"/>
        </w:numPr>
      </w:pPr>
      <w:r>
        <w:t xml:space="preserve">Vai bērnudārzā ir </w:t>
      </w:r>
      <w:r w:rsidR="0006586E">
        <w:t xml:space="preserve">pietiekami </w:t>
      </w:r>
      <w:r>
        <w:t>daudz atkritumu tvertņu?</w:t>
      </w:r>
      <w:r w:rsidR="00CA4BFA" w:rsidRPr="00CA4BFA">
        <w:t xml:space="preserve"> </w:t>
      </w:r>
      <w:r w:rsidR="00CA4BFA">
        <w:t>Jā/Nē</w:t>
      </w:r>
    </w:p>
    <w:p w14:paraId="30D13FE5" w14:textId="1E1CA40B" w:rsidR="009C74EA" w:rsidRDefault="00CA1B8A">
      <w:pPr>
        <w:numPr>
          <w:ilvl w:val="0"/>
          <w:numId w:val="9"/>
        </w:numPr>
      </w:pPr>
      <w:r>
        <w:t>Vai tava grupiņa piedalās vides sakopšanas talkās?</w:t>
      </w:r>
      <w:r w:rsidR="00CA4BFA" w:rsidRPr="00CA4BFA">
        <w:t xml:space="preserve"> </w:t>
      </w:r>
      <w:r w:rsidR="00CA4BFA">
        <w:t>Jā/Nē</w:t>
      </w:r>
    </w:p>
    <w:p w14:paraId="668CF9F3" w14:textId="3860B281" w:rsidR="009C74EA" w:rsidRDefault="00CA1B8A">
      <w:pPr>
        <w:numPr>
          <w:ilvl w:val="0"/>
          <w:numId w:val="9"/>
        </w:numPr>
      </w:pPr>
      <w:r>
        <w:t>Vai grupiņā esat runājuši, kāpēc ir slikti mest atkritumus zemē?</w:t>
      </w:r>
      <w:r w:rsidR="00CA4BFA" w:rsidRPr="00CA4BFA">
        <w:t xml:space="preserve"> </w:t>
      </w:r>
      <w:r w:rsidR="00CA4BFA">
        <w:t>Jā/Nē</w:t>
      </w:r>
    </w:p>
    <w:p w14:paraId="495DBD3D" w14:textId="33ABAFEC" w:rsidR="009C74EA" w:rsidRDefault="00CA1B8A">
      <w:pPr>
        <w:numPr>
          <w:ilvl w:val="0"/>
          <w:numId w:val="9"/>
        </w:numPr>
      </w:pPr>
      <w:r>
        <w:t>Vai grupiņā esat runājuši, kā mūsu radītie atkritumi ietekmē dabu?</w:t>
      </w:r>
      <w:r w:rsidR="00CA4BFA" w:rsidRPr="00CA4BFA">
        <w:t xml:space="preserve"> </w:t>
      </w:r>
      <w:r w:rsidR="00CA4BFA">
        <w:t>Jā/Nē</w:t>
      </w:r>
    </w:p>
    <w:p w14:paraId="2C319E75" w14:textId="77777777" w:rsidR="009C74EA" w:rsidRDefault="009C74EA"/>
    <w:p w14:paraId="0698CB6B" w14:textId="77777777" w:rsidR="009C74EA" w:rsidRDefault="00CA1B8A">
      <w:r>
        <w:t>Samazini apjomu</w:t>
      </w:r>
    </w:p>
    <w:p w14:paraId="2EC08457" w14:textId="075A34DF" w:rsidR="009C74EA" w:rsidRDefault="00CA1B8A">
      <w:pPr>
        <w:widowControl w:val="0"/>
        <w:numPr>
          <w:ilvl w:val="0"/>
          <w:numId w:val="5"/>
        </w:numPr>
      </w:pPr>
      <w:r>
        <w:t xml:space="preserve">Vai audzinātājas </w:t>
      </w:r>
      <w:r w:rsidR="008076FB">
        <w:t xml:space="preserve">drukājot </w:t>
      </w:r>
      <w:r>
        <w:t>un kopē</w:t>
      </w:r>
      <w:r w:rsidR="008076FB">
        <w:t>jot izmanto</w:t>
      </w:r>
      <w:r>
        <w:t xml:space="preserve"> </w:t>
      </w:r>
      <w:r w:rsidR="008076FB">
        <w:t xml:space="preserve">papīra lapas no </w:t>
      </w:r>
      <w:r>
        <w:t>abām pusēm?</w:t>
      </w:r>
      <w:r w:rsidR="00CA4BFA" w:rsidRPr="00CA4BFA">
        <w:t xml:space="preserve"> </w:t>
      </w:r>
      <w:r w:rsidR="00CA4BFA">
        <w:t>Jā/Nē</w:t>
      </w:r>
    </w:p>
    <w:p w14:paraId="2AA1C77D" w14:textId="7C941233" w:rsidR="009C74EA" w:rsidRDefault="00CA1B8A">
      <w:pPr>
        <w:widowControl w:val="0"/>
        <w:numPr>
          <w:ilvl w:val="0"/>
          <w:numId w:val="5"/>
        </w:numPr>
      </w:pPr>
      <w:r>
        <w:t xml:space="preserve">Vai grupiņā salabo </w:t>
      </w:r>
      <w:r w:rsidR="008076FB">
        <w:t>rotaļlietas</w:t>
      </w:r>
      <w:r>
        <w:t>, ja tās ir salūzušas?</w:t>
      </w:r>
      <w:r w:rsidR="00CA4BFA" w:rsidRPr="00CA4BFA">
        <w:t xml:space="preserve"> </w:t>
      </w:r>
      <w:r w:rsidR="00CA4BFA">
        <w:t>Jā/Nē</w:t>
      </w:r>
    </w:p>
    <w:p w14:paraId="1B6EBDA3" w14:textId="12D9FEAF" w:rsidR="009C74EA" w:rsidRDefault="00CA1B8A">
      <w:pPr>
        <w:widowControl w:val="0"/>
        <w:numPr>
          <w:ilvl w:val="0"/>
          <w:numId w:val="5"/>
        </w:numPr>
      </w:pPr>
      <w:r>
        <w:t>Vai bērnudārzā lietojat savas daudzas reizes lietojamās pudeles vai krūzītes?</w:t>
      </w:r>
      <w:r w:rsidR="00CA4BFA" w:rsidRPr="00CA4BFA">
        <w:t xml:space="preserve"> </w:t>
      </w:r>
      <w:r w:rsidR="00CA4BFA">
        <w:t>Jā/Nē</w:t>
      </w:r>
    </w:p>
    <w:p w14:paraId="026DC4AD" w14:textId="7D62FEA9" w:rsidR="009C74EA" w:rsidRDefault="00CA1B8A">
      <w:pPr>
        <w:widowControl w:val="0"/>
        <w:numPr>
          <w:ilvl w:val="0"/>
          <w:numId w:val="5"/>
        </w:numPr>
      </w:pPr>
      <w:r>
        <w:t>Vai bērnudārza pasākumos iztiek</w:t>
      </w:r>
      <w:r w:rsidR="0006586E">
        <w:t>at</w:t>
      </w:r>
      <w:r>
        <w:t xml:space="preserve"> </w:t>
      </w:r>
      <w:r>
        <w:rPr>
          <w:b/>
        </w:rPr>
        <w:t>bez</w:t>
      </w:r>
      <w:r>
        <w:t xml:space="preserve"> vienreizlietojamiem traukiem?</w:t>
      </w:r>
      <w:r w:rsidR="00CA4BFA" w:rsidRPr="00CA4BFA">
        <w:t xml:space="preserve"> </w:t>
      </w:r>
      <w:r w:rsidR="00CA4BFA">
        <w:t>Jā/Nē</w:t>
      </w:r>
    </w:p>
    <w:p w14:paraId="481EC5A3" w14:textId="3298B4A5" w:rsidR="009C74EA" w:rsidRDefault="00CA1B8A">
      <w:pPr>
        <w:widowControl w:val="0"/>
        <w:numPr>
          <w:ilvl w:val="0"/>
          <w:numId w:val="5"/>
        </w:numPr>
      </w:pPr>
      <w:r>
        <w:t>Vai bērnudārza svētkos iztiek</w:t>
      </w:r>
      <w:r w:rsidR="0006586E">
        <w:t>at</w:t>
      </w:r>
      <w:r>
        <w:t xml:space="preserve"> </w:t>
      </w:r>
      <w:r>
        <w:rPr>
          <w:b/>
        </w:rPr>
        <w:t>bez</w:t>
      </w:r>
      <w:r>
        <w:t xml:space="preserve"> dabai ka</w:t>
      </w:r>
      <w:r w:rsidR="0006586E">
        <w:t>i</w:t>
      </w:r>
      <w:r>
        <w:t>tīgiem rotājumiem, piemēram, baloniem?</w:t>
      </w:r>
      <w:r w:rsidR="00CA4BFA" w:rsidRPr="00CA4BFA">
        <w:t xml:space="preserve"> </w:t>
      </w:r>
      <w:r w:rsidR="00CA4BFA">
        <w:t>Jā/Nē</w:t>
      </w:r>
    </w:p>
    <w:p w14:paraId="5F90DF2C" w14:textId="77777777" w:rsidR="009C74EA" w:rsidRDefault="009C74EA"/>
    <w:p w14:paraId="53CE8D79" w14:textId="77777777" w:rsidR="009C74EA" w:rsidRDefault="00CA1B8A">
      <w:r>
        <w:t>Izmanto atkārtoti</w:t>
      </w:r>
    </w:p>
    <w:p w14:paraId="361649C7" w14:textId="4A75D2FB" w:rsidR="009C74EA" w:rsidRDefault="00CA1B8A">
      <w:pPr>
        <w:numPr>
          <w:ilvl w:val="0"/>
          <w:numId w:val="2"/>
        </w:numPr>
      </w:pPr>
      <w:r>
        <w:t>Vai bērni zīmē un krāso uz abām lapas pusēm?</w:t>
      </w:r>
      <w:r w:rsidR="00CA4BFA" w:rsidRPr="00CA4BFA">
        <w:t xml:space="preserve"> </w:t>
      </w:r>
      <w:r w:rsidR="00CA4BFA">
        <w:t>Jā/Nē</w:t>
      </w:r>
    </w:p>
    <w:p w14:paraId="10192393" w14:textId="1A11BAEF" w:rsidR="009C74EA" w:rsidRDefault="00CA1B8A">
      <w:pPr>
        <w:numPr>
          <w:ilvl w:val="0"/>
          <w:numId w:val="2"/>
        </w:numPr>
      </w:pPr>
      <w:r>
        <w:t>Vai bērnudārzā lieto papīru vai tualetes papīru no pārstrādātiem materiāliem?</w:t>
      </w:r>
      <w:r w:rsidR="00CA4BFA" w:rsidRPr="00CA4BFA">
        <w:t xml:space="preserve"> </w:t>
      </w:r>
      <w:r w:rsidR="00CA4BFA">
        <w:t>Jā/Nē</w:t>
      </w:r>
    </w:p>
    <w:p w14:paraId="2F766E6F" w14:textId="03C3F731" w:rsidR="009C74EA" w:rsidRDefault="00CA1B8A">
      <w:pPr>
        <w:numPr>
          <w:ilvl w:val="0"/>
          <w:numId w:val="2"/>
        </w:numPr>
      </w:pPr>
      <w:r>
        <w:t>Vai organizējat apģērbu, spēļu, grāmatu u.</w:t>
      </w:r>
      <w:r w:rsidR="0006586E">
        <w:rPr>
          <w:lang w:val="lv-LV"/>
        </w:rPr>
        <w:t> </w:t>
      </w:r>
      <w:r>
        <w:t xml:space="preserve">c. lietu </w:t>
      </w:r>
      <w:r w:rsidR="0006586E">
        <w:t xml:space="preserve">apmaiņu </w:t>
      </w:r>
      <w:r>
        <w:t>vai tirdziņus?</w:t>
      </w:r>
      <w:r w:rsidR="00CA4BFA" w:rsidRPr="00CA4BFA">
        <w:t xml:space="preserve"> </w:t>
      </w:r>
      <w:r w:rsidR="00CA4BFA">
        <w:t>Jā/Nē</w:t>
      </w:r>
    </w:p>
    <w:p w14:paraId="6D775C5B" w14:textId="55EBC6F5" w:rsidR="009C74EA" w:rsidRDefault="00CA1B8A">
      <w:pPr>
        <w:numPr>
          <w:ilvl w:val="0"/>
          <w:numId w:val="2"/>
        </w:numPr>
      </w:pPr>
      <w:r>
        <w:t>Vai izgatavojat noderīgas lietas</w:t>
      </w:r>
      <w:r w:rsidR="004946B8">
        <w:t xml:space="preserve"> un</w:t>
      </w:r>
      <w:r>
        <w:t xml:space="preserve"> savus darbiņus no iepakojumiem un citiem nevajadzīgiem materiāliem (veciem žurnāliem, avīzēm)?</w:t>
      </w:r>
      <w:r w:rsidR="00CA4BFA" w:rsidRPr="00CA4BFA">
        <w:t xml:space="preserve"> </w:t>
      </w:r>
      <w:r w:rsidR="00CA4BFA">
        <w:t>Jā/Nē</w:t>
      </w:r>
    </w:p>
    <w:p w14:paraId="171F0C91" w14:textId="77777777" w:rsidR="009C74EA" w:rsidRDefault="009C74EA"/>
    <w:p w14:paraId="1D31D3BF" w14:textId="77777777" w:rsidR="009C74EA" w:rsidRDefault="00CA1B8A">
      <w:r>
        <w:t>Šķiro</w:t>
      </w:r>
    </w:p>
    <w:p w14:paraId="1B94FB4A" w14:textId="513C7A92" w:rsidR="009C74EA" w:rsidRDefault="00CA1B8A">
      <w:pPr>
        <w:numPr>
          <w:ilvl w:val="0"/>
          <w:numId w:val="3"/>
        </w:numPr>
      </w:pPr>
      <w:r>
        <w:t xml:space="preserve">Kuras no </w:t>
      </w:r>
      <w:r w:rsidR="004946B8">
        <w:t xml:space="preserve">tālāk norādītajām </w:t>
      </w:r>
      <w:r>
        <w:t xml:space="preserve">lietām jūs šķirojat vai nododat pārstrādei? </w:t>
      </w:r>
    </w:p>
    <w:p w14:paraId="3D790280" w14:textId="5B10C24D" w:rsidR="009C74EA" w:rsidRDefault="004946B8">
      <w:pPr>
        <w:numPr>
          <w:ilvl w:val="1"/>
          <w:numId w:val="3"/>
        </w:numPr>
      </w:pPr>
      <w:r>
        <w:t>Papīrs</w:t>
      </w:r>
      <w:r w:rsidR="00CA4BFA">
        <w:t xml:space="preserve">    Jā/Nē</w:t>
      </w:r>
    </w:p>
    <w:p w14:paraId="6661C050" w14:textId="18371D84" w:rsidR="009C74EA" w:rsidRDefault="004946B8">
      <w:pPr>
        <w:numPr>
          <w:ilvl w:val="1"/>
          <w:numId w:val="3"/>
        </w:numPr>
      </w:pPr>
      <w:r>
        <w:t>Kartons</w:t>
      </w:r>
      <w:r w:rsidR="00CA4BFA">
        <w:t xml:space="preserve">   </w:t>
      </w:r>
      <w:r w:rsidR="00CA4BFA">
        <w:t>Jā/Nē</w:t>
      </w:r>
    </w:p>
    <w:p w14:paraId="4F1BB8C5" w14:textId="1F7E9A43" w:rsidR="009C74EA" w:rsidRDefault="004946B8">
      <w:pPr>
        <w:numPr>
          <w:ilvl w:val="1"/>
          <w:numId w:val="3"/>
        </w:numPr>
      </w:pPr>
      <w:r>
        <w:t>Plastmasa</w:t>
      </w:r>
      <w:r w:rsidR="00CA4BFA" w:rsidRPr="00CA4BFA">
        <w:t xml:space="preserve"> </w:t>
      </w:r>
      <w:r w:rsidR="00CA4BFA">
        <w:t>Jā/Nē</w:t>
      </w:r>
    </w:p>
    <w:p w14:paraId="758C3322" w14:textId="6F8F1D4E" w:rsidR="009C74EA" w:rsidRDefault="004946B8">
      <w:pPr>
        <w:numPr>
          <w:ilvl w:val="1"/>
          <w:numId w:val="3"/>
        </w:numPr>
      </w:pPr>
      <w:r>
        <w:t>Stikls</w:t>
      </w:r>
      <w:r w:rsidR="00CA4BFA" w:rsidRPr="00CA4BFA">
        <w:t xml:space="preserve"> </w:t>
      </w:r>
      <w:r w:rsidR="00CA4BFA">
        <w:t>Jā/Nē</w:t>
      </w:r>
    </w:p>
    <w:p w14:paraId="1E9289D4" w14:textId="7C8DBC81" w:rsidR="009C74EA" w:rsidRDefault="00CA1B8A">
      <w:pPr>
        <w:numPr>
          <w:ilvl w:val="1"/>
          <w:numId w:val="3"/>
        </w:numPr>
      </w:pPr>
      <w:r>
        <w:t>Skārdenes</w:t>
      </w:r>
      <w:r w:rsidR="00CA4BFA" w:rsidRPr="00CA4BFA">
        <w:t xml:space="preserve"> </w:t>
      </w:r>
      <w:r w:rsidR="00CA4BFA">
        <w:t>Jā/Nē</w:t>
      </w:r>
    </w:p>
    <w:p w14:paraId="76BE41D6" w14:textId="754FFD31" w:rsidR="009C74EA" w:rsidRDefault="00CA1B8A">
      <w:pPr>
        <w:numPr>
          <w:ilvl w:val="1"/>
          <w:numId w:val="3"/>
        </w:numPr>
      </w:pPr>
      <w:r>
        <w:t>Elektroierīces</w:t>
      </w:r>
      <w:r w:rsidR="00CA4BFA" w:rsidRPr="00CA4BFA">
        <w:t xml:space="preserve"> </w:t>
      </w:r>
      <w:r w:rsidR="00CA4BFA">
        <w:t>Jā/Nē</w:t>
      </w:r>
    </w:p>
    <w:p w14:paraId="7BF094F1" w14:textId="641D296A" w:rsidR="009C74EA" w:rsidRDefault="00CA1B8A">
      <w:pPr>
        <w:numPr>
          <w:ilvl w:val="1"/>
          <w:numId w:val="3"/>
        </w:numPr>
      </w:pPr>
      <w:r>
        <w:t>Baterijas</w:t>
      </w:r>
      <w:r w:rsidR="00CA4BFA" w:rsidRPr="00CA4BFA">
        <w:t xml:space="preserve"> </w:t>
      </w:r>
      <w:r w:rsidR="00CA4BFA">
        <w:t>Jā/Nē</w:t>
      </w:r>
    </w:p>
    <w:p w14:paraId="578ED876" w14:textId="74EC9EDA" w:rsidR="009C74EA" w:rsidRDefault="00CA1B8A">
      <w:pPr>
        <w:numPr>
          <w:ilvl w:val="1"/>
          <w:numId w:val="3"/>
        </w:numPr>
      </w:pPr>
      <w:r>
        <w:t>Spuldzes</w:t>
      </w:r>
      <w:r w:rsidR="00CA4BFA" w:rsidRPr="00CA4BFA">
        <w:t xml:space="preserve"> </w:t>
      </w:r>
      <w:r w:rsidR="00CA4BFA">
        <w:t>Jā/Nē</w:t>
      </w:r>
    </w:p>
    <w:p w14:paraId="1E130AE6" w14:textId="1E7B5628" w:rsidR="009C74EA" w:rsidRDefault="004946B8">
      <w:pPr>
        <w:numPr>
          <w:ilvl w:val="1"/>
          <w:numId w:val="3"/>
        </w:numPr>
      </w:pPr>
      <w:r>
        <w:t>Apģērbs</w:t>
      </w:r>
      <w:r w:rsidR="00CA4BFA" w:rsidRPr="00CA4BFA">
        <w:t xml:space="preserve"> </w:t>
      </w:r>
      <w:r w:rsidR="00CA4BFA">
        <w:t>Jā/Nē</w:t>
      </w:r>
    </w:p>
    <w:p w14:paraId="5B95DFD6" w14:textId="61C5C9CC" w:rsidR="009C74EA" w:rsidRDefault="00CA1B8A">
      <w:pPr>
        <w:numPr>
          <w:ilvl w:val="1"/>
          <w:numId w:val="3"/>
        </w:numPr>
      </w:pPr>
      <w:r>
        <w:t xml:space="preserve">Pārtikas </w:t>
      </w:r>
      <w:r w:rsidR="004946B8">
        <w:t>atlikumi</w:t>
      </w:r>
      <w:r w:rsidR="00CA4BFA" w:rsidRPr="00CA4BFA">
        <w:t xml:space="preserve"> </w:t>
      </w:r>
      <w:r w:rsidR="00CA4BFA">
        <w:t>Jā/Nē</w:t>
      </w:r>
    </w:p>
    <w:p w14:paraId="1FB8FD1F" w14:textId="77777777" w:rsidR="009C74EA" w:rsidRDefault="009C74EA"/>
    <w:p w14:paraId="16D342B7" w14:textId="77777777" w:rsidR="009C74EA" w:rsidRDefault="009C74EA"/>
    <w:p w14:paraId="41B31FA7" w14:textId="77777777" w:rsidR="009C74EA" w:rsidRDefault="00CA1B8A">
      <w:r>
        <w:t>Saskaiti rezultātus un ieraksti skaitli!</w:t>
      </w:r>
    </w:p>
    <w:p w14:paraId="0FD213DA" w14:textId="77777777" w:rsidR="009C74EA" w:rsidRDefault="009C74EA"/>
    <w:tbl>
      <w:tblPr>
        <w:tblStyle w:val="a"/>
        <w:tblW w:w="715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5"/>
        <w:gridCol w:w="220"/>
      </w:tblGrid>
      <w:tr w:rsidR="009C74EA" w14:paraId="7BDE02C2" w14:textId="77777777" w:rsidTr="004946B8">
        <w:tc>
          <w:tcPr>
            <w:tcW w:w="6949" w:type="dxa"/>
            <w:shd w:val="clear" w:color="auto" w:fill="auto"/>
            <w:tcMar>
              <w:top w:w="100" w:type="dxa"/>
              <w:left w:w="100" w:type="dxa"/>
              <w:bottom w:w="100" w:type="dxa"/>
              <w:right w:w="100" w:type="dxa"/>
            </w:tcMar>
          </w:tcPr>
          <w:p w14:paraId="09503EEE" w14:textId="696BEC31" w:rsidR="009C74EA" w:rsidRDefault="00CA1B8A">
            <w:pPr>
              <w:widowControl w:val="0"/>
              <w:pBdr>
                <w:top w:val="nil"/>
                <w:left w:val="nil"/>
                <w:bottom w:val="nil"/>
                <w:right w:val="nil"/>
                <w:between w:val="nil"/>
              </w:pBdr>
              <w:spacing w:line="240" w:lineRule="auto"/>
            </w:pPr>
            <w:r>
              <w:t xml:space="preserve">Cik </w:t>
            </w:r>
            <w:r w:rsidR="004946B8">
              <w:t>lietu jūs</w:t>
            </w:r>
            <w:r>
              <w:t xml:space="preserve"> bērnudārzā </w:t>
            </w:r>
            <w:r w:rsidR="004946B8">
              <w:t xml:space="preserve">šķirojat </w:t>
            </w:r>
            <w:r>
              <w:t>vai nododat pārstrādei (ielikāt smaidīgu sejiņu</w:t>
            </w:r>
            <w:r w:rsidR="00CA4BFA">
              <w:t xml:space="preserve"> (Jā)</w:t>
            </w:r>
            <w:r w:rsidR="00525990">
              <w:t xml:space="preserve"> novērtējumā</w:t>
            </w:r>
            <w:r>
              <w:t>)?</w:t>
            </w:r>
          </w:p>
        </w:tc>
        <w:tc>
          <w:tcPr>
            <w:tcW w:w="206" w:type="dxa"/>
            <w:shd w:val="clear" w:color="auto" w:fill="auto"/>
            <w:tcMar>
              <w:top w:w="100" w:type="dxa"/>
              <w:left w:w="100" w:type="dxa"/>
              <w:bottom w:w="100" w:type="dxa"/>
              <w:right w:w="100" w:type="dxa"/>
            </w:tcMar>
          </w:tcPr>
          <w:p w14:paraId="668AF4CB" w14:textId="77777777" w:rsidR="009C74EA" w:rsidRDefault="009C74EA">
            <w:pPr>
              <w:widowControl w:val="0"/>
              <w:pBdr>
                <w:top w:val="nil"/>
                <w:left w:val="nil"/>
                <w:bottom w:val="nil"/>
                <w:right w:val="nil"/>
                <w:between w:val="nil"/>
              </w:pBdr>
              <w:spacing w:line="240" w:lineRule="auto"/>
            </w:pPr>
          </w:p>
        </w:tc>
      </w:tr>
      <w:tr w:rsidR="009C74EA" w14:paraId="02D0FF68" w14:textId="77777777" w:rsidTr="004946B8">
        <w:tc>
          <w:tcPr>
            <w:tcW w:w="6949" w:type="dxa"/>
            <w:shd w:val="clear" w:color="auto" w:fill="auto"/>
            <w:tcMar>
              <w:top w:w="100" w:type="dxa"/>
              <w:left w:w="100" w:type="dxa"/>
              <w:bottom w:w="100" w:type="dxa"/>
              <w:right w:w="100" w:type="dxa"/>
            </w:tcMar>
          </w:tcPr>
          <w:p w14:paraId="0F1CC5B7" w14:textId="4A49802C" w:rsidR="009C74EA" w:rsidRDefault="00CA1B8A">
            <w:pPr>
              <w:widowControl w:val="0"/>
              <w:spacing w:line="240" w:lineRule="auto"/>
            </w:pPr>
            <w:r>
              <w:t xml:space="preserve">Cik </w:t>
            </w:r>
            <w:r w:rsidR="004946B8">
              <w:t xml:space="preserve">lietu bērnudārzā </w:t>
            </w:r>
            <w:r>
              <w:t>nešķirojat</w:t>
            </w:r>
            <w:r w:rsidR="008076FB">
              <w:t xml:space="preserve"> </w:t>
            </w:r>
            <w:r>
              <w:t>(ielikāt bēdīgu sejiņu</w:t>
            </w:r>
            <w:r w:rsidR="00CA4BFA">
              <w:t xml:space="preserve"> (Nē)</w:t>
            </w:r>
            <w:r w:rsidR="00525990">
              <w:t xml:space="preserve"> novērtējumā</w:t>
            </w:r>
            <w:r>
              <w:t>)?</w:t>
            </w:r>
          </w:p>
        </w:tc>
        <w:tc>
          <w:tcPr>
            <w:tcW w:w="206" w:type="dxa"/>
            <w:shd w:val="clear" w:color="auto" w:fill="auto"/>
            <w:tcMar>
              <w:top w:w="100" w:type="dxa"/>
              <w:left w:w="100" w:type="dxa"/>
              <w:bottom w:w="100" w:type="dxa"/>
              <w:right w:w="100" w:type="dxa"/>
            </w:tcMar>
          </w:tcPr>
          <w:p w14:paraId="5DD9AD0F" w14:textId="77777777" w:rsidR="009C74EA" w:rsidRDefault="009C74EA">
            <w:pPr>
              <w:widowControl w:val="0"/>
              <w:pBdr>
                <w:top w:val="nil"/>
                <w:left w:val="nil"/>
                <w:bottom w:val="nil"/>
                <w:right w:val="nil"/>
                <w:between w:val="nil"/>
              </w:pBdr>
              <w:spacing w:line="240" w:lineRule="auto"/>
            </w:pPr>
          </w:p>
        </w:tc>
      </w:tr>
    </w:tbl>
    <w:p w14:paraId="26E2DBED" w14:textId="77777777" w:rsidR="009C74EA" w:rsidRDefault="009C74EA"/>
    <w:p w14:paraId="681BCDD7" w14:textId="00C6F187" w:rsidR="009C74EA" w:rsidRDefault="00CA1B8A">
      <w:pPr>
        <w:numPr>
          <w:ilvl w:val="0"/>
          <w:numId w:val="3"/>
        </w:numPr>
      </w:pPr>
      <w:r>
        <w:lastRenderedPageBreak/>
        <w:t xml:space="preserve">Vai šķirošanas konteineros vienmēr tiek liktas tikai tam paredzētās lietas? </w:t>
      </w:r>
      <w:r w:rsidR="00CA4BFA">
        <w:t>Jā/Nē</w:t>
      </w:r>
    </w:p>
    <w:p w14:paraId="0DB4B189" w14:textId="24E48AFB" w:rsidR="009C74EA" w:rsidRDefault="00CA1B8A">
      <w:pPr>
        <w:numPr>
          <w:ilvl w:val="0"/>
          <w:numId w:val="3"/>
        </w:numPr>
      </w:pPr>
      <w:r>
        <w:t>Vai bērnudārzam ir savs komposts?</w:t>
      </w:r>
      <w:r w:rsidR="00CA4BFA" w:rsidRPr="00CA4BFA">
        <w:t xml:space="preserve"> </w:t>
      </w:r>
      <w:r w:rsidR="00CA4BFA">
        <w:t>Jā/Nē</w:t>
      </w:r>
    </w:p>
    <w:p w14:paraId="680B94FB" w14:textId="2125CF71" w:rsidR="009C74EA" w:rsidRDefault="00CA1B8A">
      <w:pPr>
        <w:numPr>
          <w:ilvl w:val="0"/>
          <w:numId w:val="3"/>
        </w:numPr>
      </w:pPr>
      <w:r>
        <w:t>Vai grupiņā esat runājuši, kas notiek ar sašķirotiem atkritumiem?</w:t>
      </w:r>
      <w:r w:rsidR="00CA4BFA" w:rsidRPr="00CA4BFA">
        <w:t xml:space="preserve"> </w:t>
      </w:r>
      <w:r w:rsidR="00CA4BFA">
        <w:t>Jā/Nē</w:t>
      </w:r>
    </w:p>
    <w:p w14:paraId="1F5F5493" w14:textId="3D426467" w:rsidR="009C74EA" w:rsidRDefault="00CA1B8A">
      <w:pPr>
        <w:numPr>
          <w:ilvl w:val="0"/>
          <w:numId w:val="3"/>
        </w:numPr>
      </w:pPr>
      <w:r>
        <w:t xml:space="preserve">Vai grupiņā esat runājuši, kas notiek ar atkritumiem, kurus </w:t>
      </w:r>
      <w:r w:rsidR="004946B8">
        <w:t xml:space="preserve">liek </w:t>
      </w:r>
      <w:r>
        <w:t>parastajā atkritumu konteinerā?</w:t>
      </w:r>
      <w:r w:rsidR="00CA4BFA" w:rsidRPr="00CA4BFA">
        <w:t xml:space="preserve"> </w:t>
      </w:r>
      <w:r w:rsidR="00CA4BFA">
        <w:t>Jā/Nē</w:t>
      </w:r>
    </w:p>
    <w:p w14:paraId="273C5AC1" w14:textId="77777777" w:rsidR="009C74EA" w:rsidRDefault="009C74EA">
      <w:pPr>
        <w:ind w:left="720"/>
      </w:pPr>
    </w:p>
    <w:p w14:paraId="51725F4D" w14:textId="77777777" w:rsidR="009C74EA" w:rsidRDefault="00000000">
      <w:r>
        <w:pict w14:anchorId="3AF837E7">
          <v:rect id="_x0000_i1025" style="width:0;height:1.5pt" o:hralign="center" o:hrstd="t" o:hr="t" fillcolor="#a0a0a0" stroked="f"/>
        </w:pict>
      </w:r>
    </w:p>
    <w:p w14:paraId="2BBEE7DD" w14:textId="77777777" w:rsidR="009C74EA" w:rsidRDefault="009C74EA"/>
    <w:p w14:paraId="55D1C96C" w14:textId="77777777" w:rsidR="009C74EA" w:rsidRDefault="00CA1B8A">
      <w:r>
        <w:t>Enerģija</w:t>
      </w:r>
    </w:p>
    <w:p w14:paraId="6C2920A7" w14:textId="619D6DD6" w:rsidR="009C74EA" w:rsidRDefault="00CA1B8A">
      <w:pPr>
        <w:numPr>
          <w:ilvl w:val="0"/>
          <w:numId w:val="1"/>
        </w:numPr>
      </w:pPr>
      <w:r>
        <w:t>Vai tad, kad grupiņās neviena nav, gaismas</w:t>
      </w:r>
      <w:r>
        <w:rPr>
          <w:b/>
        </w:rPr>
        <w:t xml:space="preserve"> vienmēr </w:t>
      </w:r>
      <w:r>
        <w:t>tiek izslēgtas?</w:t>
      </w:r>
      <w:r w:rsidR="00CA4BFA" w:rsidRPr="00CA4BFA">
        <w:t xml:space="preserve"> </w:t>
      </w:r>
      <w:r w:rsidR="00CA4BFA">
        <w:t>Jā/Nē</w:t>
      </w:r>
    </w:p>
    <w:p w14:paraId="00D6A081" w14:textId="568C983F" w:rsidR="009C74EA" w:rsidRDefault="00CA1B8A">
      <w:pPr>
        <w:numPr>
          <w:ilvl w:val="0"/>
          <w:numId w:val="1"/>
        </w:numPr>
      </w:pPr>
      <w:r>
        <w:t>Vai saulainās dienās, kad esat grupiņā un ir pietiekami gaišs, gaismas ir izslēgtas?</w:t>
      </w:r>
      <w:r w:rsidR="00CA4BFA" w:rsidRPr="00CA4BFA">
        <w:t xml:space="preserve"> </w:t>
      </w:r>
      <w:r w:rsidR="00CA4BFA">
        <w:t>Jā/Nē</w:t>
      </w:r>
    </w:p>
    <w:p w14:paraId="44D835D3" w14:textId="6DE3BCAF" w:rsidR="009C74EA" w:rsidRDefault="00CA1B8A">
      <w:pPr>
        <w:numPr>
          <w:ilvl w:val="0"/>
          <w:numId w:val="1"/>
        </w:numPr>
      </w:pPr>
      <w:r>
        <w:t>Vai datori un citas ierīces vienmēr tiek izslēgtas, kad tās neizmanto?</w:t>
      </w:r>
      <w:r w:rsidR="00CA4BFA" w:rsidRPr="00CA4BFA">
        <w:t xml:space="preserve"> </w:t>
      </w:r>
      <w:r w:rsidR="00CA4BFA">
        <w:t>Jā/Nē</w:t>
      </w:r>
    </w:p>
    <w:p w14:paraId="3595CC00" w14:textId="748CE24D" w:rsidR="009C74EA" w:rsidRDefault="00CA1B8A">
      <w:pPr>
        <w:numPr>
          <w:ilvl w:val="0"/>
          <w:numId w:val="1"/>
        </w:numPr>
      </w:pPr>
      <w:r>
        <w:t>Vai logi ir aizvērti tad, kad ir ieslēgta apkure un radiatori ir silti?</w:t>
      </w:r>
      <w:r w:rsidR="00CA4BFA" w:rsidRPr="00CA4BFA">
        <w:t xml:space="preserve"> </w:t>
      </w:r>
      <w:r w:rsidR="00CA4BFA">
        <w:t>Jā/Nē</w:t>
      </w:r>
    </w:p>
    <w:p w14:paraId="4EBFF3F7" w14:textId="399B1369" w:rsidR="009C74EA" w:rsidRDefault="00CA1B8A">
      <w:pPr>
        <w:numPr>
          <w:ilvl w:val="0"/>
          <w:numId w:val="1"/>
        </w:numPr>
      </w:pPr>
      <w:r>
        <w:t>Vai vēsā laikā ārdu</w:t>
      </w:r>
      <w:r w:rsidR="001F4490">
        <w:t>r</w:t>
      </w:r>
      <w:r>
        <w:t>vis vienmēr tiek kārtīgi aizvērtas?</w:t>
      </w:r>
      <w:r w:rsidR="00CA4BFA" w:rsidRPr="00CA4BFA">
        <w:t xml:space="preserve"> </w:t>
      </w:r>
      <w:r w:rsidR="00CA4BFA">
        <w:t>Jā/Nē</w:t>
      </w:r>
    </w:p>
    <w:p w14:paraId="34FF2E03" w14:textId="162B505A" w:rsidR="009C74EA" w:rsidRDefault="00CA1B8A">
      <w:pPr>
        <w:numPr>
          <w:ilvl w:val="0"/>
          <w:numId w:val="1"/>
        </w:numPr>
      </w:pPr>
      <w:r>
        <w:t>Vai grupiņā esat runājuši, kas ir enerģija un kā to taupīt?</w:t>
      </w:r>
      <w:r w:rsidR="00CA4BFA" w:rsidRPr="00CA4BFA">
        <w:t xml:space="preserve"> </w:t>
      </w:r>
      <w:r w:rsidR="00CA4BFA">
        <w:t>Jā/Nē</w:t>
      </w:r>
    </w:p>
    <w:p w14:paraId="3C94F66B" w14:textId="77777777" w:rsidR="009C74EA" w:rsidRDefault="009C74EA">
      <w:pPr>
        <w:ind w:left="720"/>
      </w:pPr>
    </w:p>
    <w:p w14:paraId="39BE2BBB" w14:textId="77777777" w:rsidR="009C74EA" w:rsidRDefault="009C74EA"/>
    <w:p w14:paraId="4FA07C00" w14:textId="77777777" w:rsidR="009C74EA" w:rsidRDefault="00000000">
      <w:r>
        <w:pict w14:anchorId="5F856079">
          <v:rect id="_x0000_i1026" style="width:0;height:1.5pt" o:hralign="center" o:hrstd="t" o:hr="t" fillcolor="#a0a0a0" stroked="f"/>
        </w:pict>
      </w:r>
    </w:p>
    <w:p w14:paraId="5AC1E863" w14:textId="77777777" w:rsidR="009C74EA" w:rsidRDefault="009C74EA"/>
    <w:p w14:paraId="5BFCF661" w14:textId="77777777" w:rsidR="009C74EA" w:rsidRDefault="00CA1B8A">
      <w:r>
        <w:t>Ūdens</w:t>
      </w:r>
    </w:p>
    <w:p w14:paraId="1284CDF8" w14:textId="6BFBE4CC" w:rsidR="009C74EA" w:rsidRDefault="00CA1B8A">
      <w:pPr>
        <w:numPr>
          <w:ilvl w:val="0"/>
          <w:numId w:val="10"/>
        </w:numPr>
      </w:pPr>
      <w:r>
        <w:t>Vai bērnudārzā visus krānus var aizgriezt tā, lai ūdens nepil?</w:t>
      </w:r>
      <w:r w:rsidR="00CA4BFA" w:rsidRPr="00CA4BFA">
        <w:t xml:space="preserve"> </w:t>
      </w:r>
      <w:r w:rsidR="00CA4BFA">
        <w:t>Jā/Nē</w:t>
      </w:r>
    </w:p>
    <w:p w14:paraId="0BDE57B2" w14:textId="4A182666" w:rsidR="009C74EA" w:rsidRDefault="00CA1B8A">
      <w:pPr>
        <w:numPr>
          <w:ilvl w:val="0"/>
          <w:numId w:val="10"/>
        </w:numPr>
      </w:pPr>
      <w:r>
        <w:t>Vai bērni aizgriež krānu, kamēr saziepē rokas vai tīra zobus?</w:t>
      </w:r>
      <w:r w:rsidR="00CA4BFA" w:rsidRPr="00CA4BFA">
        <w:t xml:space="preserve"> </w:t>
      </w:r>
      <w:r w:rsidR="00CA4BFA">
        <w:t>Jā/Nē</w:t>
      </w:r>
    </w:p>
    <w:p w14:paraId="6BD70EC5" w14:textId="7B82FDDA" w:rsidR="009C74EA" w:rsidRDefault="00CA1B8A">
      <w:pPr>
        <w:numPr>
          <w:ilvl w:val="0"/>
          <w:numId w:val="10"/>
        </w:numPr>
      </w:pPr>
      <w:r>
        <w:t>Vai tualetes podiem ir divas ūdens nolaišanas pogas?</w:t>
      </w:r>
      <w:r w:rsidR="00CA4BFA" w:rsidRPr="00CA4BFA">
        <w:t xml:space="preserve"> </w:t>
      </w:r>
      <w:r w:rsidR="00CA4BFA">
        <w:t>Jā/Nē</w:t>
      </w:r>
    </w:p>
    <w:p w14:paraId="345E83DE" w14:textId="346636D7" w:rsidR="009C74EA" w:rsidRDefault="00CA1B8A">
      <w:pPr>
        <w:numPr>
          <w:ilvl w:val="0"/>
          <w:numId w:val="10"/>
        </w:numPr>
      </w:pPr>
      <w:r>
        <w:t>Vai bērnudārzā tiek savākts lietus ūdens, piemēram, lai laistītu augus?</w:t>
      </w:r>
      <w:r w:rsidR="00CA4BFA" w:rsidRPr="00CA4BFA">
        <w:t xml:space="preserve"> </w:t>
      </w:r>
      <w:r w:rsidR="00CA4BFA">
        <w:t>Jā/Nē</w:t>
      </w:r>
    </w:p>
    <w:p w14:paraId="28F5AF7F" w14:textId="0BF8CDD6" w:rsidR="009C74EA" w:rsidRDefault="00CA1B8A">
      <w:pPr>
        <w:numPr>
          <w:ilvl w:val="0"/>
          <w:numId w:val="10"/>
        </w:numPr>
      </w:pPr>
      <w:r>
        <w:t>Vai grupiņā esat runājuši, kāpēc ir svarīgi taupīt ūdeni?</w:t>
      </w:r>
      <w:r w:rsidR="00CA4BFA" w:rsidRPr="00CA4BFA">
        <w:t xml:space="preserve"> </w:t>
      </w:r>
      <w:r w:rsidR="00CA4BFA">
        <w:t>Jā/Nē</w:t>
      </w:r>
    </w:p>
    <w:p w14:paraId="745A586D" w14:textId="0031C193" w:rsidR="009C74EA" w:rsidRDefault="00CA1B8A">
      <w:pPr>
        <w:numPr>
          <w:ilvl w:val="0"/>
          <w:numId w:val="10"/>
        </w:numPr>
      </w:pPr>
      <w:r>
        <w:t>Apvelciet, ko jūs</w:t>
      </w:r>
      <w:r w:rsidR="001F4490">
        <w:t>,</w:t>
      </w:r>
      <w:r>
        <w:t xml:space="preserve"> bērni</w:t>
      </w:r>
      <w:r w:rsidR="001F4490">
        <w:t>,</w:t>
      </w:r>
      <w:r>
        <w:t xml:space="preserve"> darāt savās mājās, lai taupītu un saudzētu ūdeni</w:t>
      </w:r>
      <w:r w:rsidR="008076FB">
        <w:t>.</w:t>
      </w:r>
      <w:r>
        <w:rPr>
          <w:color w:val="FF0000"/>
        </w:rPr>
        <w:t xml:space="preserve"> </w:t>
      </w:r>
    </w:p>
    <w:p w14:paraId="48FF3DC4" w14:textId="10FE835B" w:rsidR="009C74EA" w:rsidRPr="00CA4BFA" w:rsidRDefault="00CA1B8A">
      <w:pPr>
        <w:widowControl w:val="0"/>
        <w:numPr>
          <w:ilvl w:val="1"/>
          <w:numId w:val="10"/>
        </w:numPr>
        <w:spacing w:line="240" w:lineRule="auto"/>
        <w:rPr>
          <w:color w:val="000000" w:themeColor="text1"/>
          <w:sz w:val="20"/>
          <w:szCs w:val="20"/>
        </w:rPr>
      </w:pPr>
      <w:r w:rsidRPr="00CA4BFA">
        <w:rPr>
          <w:color w:val="000000" w:themeColor="text1"/>
          <w:sz w:val="20"/>
          <w:szCs w:val="20"/>
        </w:rPr>
        <w:t xml:space="preserve">aizgriežam krānu, kamēr </w:t>
      </w:r>
      <w:r w:rsidR="001F4490" w:rsidRPr="00CA4BFA">
        <w:rPr>
          <w:color w:val="000000" w:themeColor="text1"/>
          <w:sz w:val="20"/>
          <w:szCs w:val="20"/>
        </w:rPr>
        <w:t xml:space="preserve">tīrām </w:t>
      </w:r>
      <w:r w:rsidRPr="00CA4BFA">
        <w:rPr>
          <w:color w:val="000000" w:themeColor="text1"/>
          <w:sz w:val="20"/>
          <w:szCs w:val="20"/>
        </w:rPr>
        <w:t>zobus, saziepējam rokas</w:t>
      </w:r>
      <w:r w:rsidR="00CA4BFA">
        <w:rPr>
          <w:color w:val="000000" w:themeColor="text1"/>
          <w:sz w:val="20"/>
          <w:szCs w:val="20"/>
        </w:rPr>
        <w:t xml:space="preserve">  </w:t>
      </w:r>
      <w:r w:rsidR="00CA4BFA">
        <w:t>Jā/Nē</w:t>
      </w:r>
    </w:p>
    <w:p w14:paraId="02F15EE6" w14:textId="569B229B" w:rsidR="009C74EA" w:rsidRPr="00CA4BFA" w:rsidRDefault="001F4490">
      <w:pPr>
        <w:widowControl w:val="0"/>
        <w:numPr>
          <w:ilvl w:val="1"/>
          <w:numId w:val="10"/>
        </w:numPr>
        <w:spacing w:line="240" w:lineRule="auto"/>
        <w:rPr>
          <w:color w:val="000000" w:themeColor="text1"/>
          <w:sz w:val="20"/>
          <w:szCs w:val="20"/>
        </w:rPr>
      </w:pPr>
      <w:r w:rsidRPr="00CA4BFA">
        <w:rPr>
          <w:color w:val="000000" w:themeColor="text1"/>
          <w:sz w:val="20"/>
          <w:szCs w:val="20"/>
        </w:rPr>
        <w:t xml:space="preserve">biežāk </w:t>
      </w:r>
      <w:r w:rsidR="00CA1B8A" w:rsidRPr="00CA4BFA">
        <w:rPr>
          <w:color w:val="000000" w:themeColor="text1"/>
          <w:sz w:val="20"/>
          <w:szCs w:val="20"/>
        </w:rPr>
        <w:t>ejam dušā</w:t>
      </w:r>
      <w:r w:rsidRPr="00CA4BFA">
        <w:rPr>
          <w:color w:val="000000" w:themeColor="text1"/>
          <w:sz w:val="20"/>
          <w:szCs w:val="20"/>
        </w:rPr>
        <w:t>,</w:t>
      </w:r>
      <w:r w:rsidR="00CA1B8A" w:rsidRPr="00CA4BFA">
        <w:rPr>
          <w:color w:val="000000" w:themeColor="text1"/>
          <w:sz w:val="20"/>
          <w:szCs w:val="20"/>
        </w:rPr>
        <w:t xml:space="preserve"> nevis vannā</w:t>
      </w:r>
      <w:r w:rsidR="00CA4BFA" w:rsidRPr="00CA4BFA">
        <w:t xml:space="preserve"> </w:t>
      </w:r>
      <w:r w:rsidR="00CA4BFA">
        <w:t>Jā/Nē</w:t>
      </w:r>
    </w:p>
    <w:p w14:paraId="00D2571B" w14:textId="3A71BDEE" w:rsidR="009C74EA" w:rsidRPr="00CA4BFA" w:rsidRDefault="00CA1B8A">
      <w:pPr>
        <w:widowControl w:val="0"/>
        <w:numPr>
          <w:ilvl w:val="1"/>
          <w:numId w:val="10"/>
        </w:numPr>
        <w:spacing w:line="240" w:lineRule="auto"/>
        <w:rPr>
          <w:color w:val="000000" w:themeColor="text1"/>
          <w:sz w:val="20"/>
          <w:szCs w:val="20"/>
        </w:rPr>
      </w:pPr>
      <w:r w:rsidRPr="00CA4BFA">
        <w:rPr>
          <w:color w:val="000000" w:themeColor="text1"/>
          <w:sz w:val="20"/>
          <w:szCs w:val="20"/>
        </w:rPr>
        <w:t>izmantojam atbilstošo ūdens nolaišanas pogu tualetē</w:t>
      </w:r>
      <w:r w:rsidR="00CA4BFA" w:rsidRPr="00CA4BFA">
        <w:t xml:space="preserve"> </w:t>
      </w:r>
      <w:r w:rsidR="00CA4BFA">
        <w:t>Jā/Nē</w:t>
      </w:r>
    </w:p>
    <w:p w14:paraId="2064471B" w14:textId="0EC4CD89" w:rsidR="009C74EA" w:rsidRPr="00CA4BFA" w:rsidRDefault="00CA1B8A">
      <w:pPr>
        <w:widowControl w:val="0"/>
        <w:numPr>
          <w:ilvl w:val="1"/>
          <w:numId w:val="10"/>
        </w:numPr>
        <w:spacing w:line="240" w:lineRule="auto"/>
        <w:rPr>
          <w:color w:val="000000" w:themeColor="text1"/>
          <w:sz w:val="20"/>
          <w:szCs w:val="20"/>
        </w:rPr>
      </w:pPr>
      <w:r w:rsidRPr="00CA4BFA">
        <w:rPr>
          <w:color w:val="000000" w:themeColor="text1"/>
          <w:sz w:val="20"/>
          <w:szCs w:val="20"/>
        </w:rPr>
        <w:t>sekojam, lai krāni nepil, ir pilnībā ciet</w:t>
      </w:r>
      <w:r w:rsidR="00CA4BFA" w:rsidRPr="00CA4BFA">
        <w:t xml:space="preserve"> </w:t>
      </w:r>
      <w:r w:rsidR="00CA4BFA">
        <w:t>Jā/Nē</w:t>
      </w:r>
    </w:p>
    <w:p w14:paraId="4208AC4C" w14:textId="3C3E8142" w:rsidR="009C74EA" w:rsidRPr="00CA4BFA" w:rsidRDefault="00CA1B8A">
      <w:pPr>
        <w:widowControl w:val="0"/>
        <w:numPr>
          <w:ilvl w:val="1"/>
          <w:numId w:val="10"/>
        </w:numPr>
        <w:spacing w:line="240" w:lineRule="auto"/>
        <w:rPr>
          <w:color w:val="000000" w:themeColor="text1"/>
          <w:sz w:val="20"/>
          <w:szCs w:val="20"/>
        </w:rPr>
      </w:pPr>
      <w:r w:rsidRPr="00CA4BFA">
        <w:rPr>
          <w:color w:val="000000" w:themeColor="text1"/>
          <w:sz w:val="20"/>
          <w:szCs w:val="20"/>
        </w:rPr>
        <w:t>nemazgājam traukus tekošā ūdenī</w:t>
      </w:r>
      <w:r w:rsidR="00CA4BFA" w:rsidRPr="00CA4BFA">
        <w:t xml:space="preserve"> </w:t>
      </w:r>
      <w:r w:rsidR="00CA4BFA">
        <w:t>Jā/Nē</w:t>
      </w:r>
    </w:p>
    <w:p w14:paraId="61C6AFF8" w14:textId="0168D126" w:rsidR="009C74EA" w:rsidRPr="00CA4BFA" w:rsidRDefault="00CA1B8A">
      <w:pPr>
        <w:widowControl w:val="0"/>
        <w:numPr>
          <w:ilvl w:val="1"/>
          <w:numId w:val="10"/>
        </w:numPr>
        <w:spacing w:line="240" w:lineRule="auto"/>
        <w:rPr>
          <w:color w:val="000000" w:themeColor="text1"/>
          <w:sz w:val="20"/>
          <w:szCs w:val="20"/>
        </w:rPr>
      </w:pPr>
      <w:r w:rsidRPr="00CA4BFA">
        <w:rPr>
          <w:color w:val="000000" w:themeColor="text1"/>
          <w:sz w:val="20"/>
          <w:szCs w:val="20"/>
        </w:rPr>
        <w:t>nemetam podā atkritumus</w:t>
      </w:r>
      <w:r w:rsidR="00CA4BFA" w:rsidRPr="00CA4BFA">
        <w:t xml:space="preserve"> </w:t>
      </w:r>
      <w:r w:rsidR="00CA4BFA">
        <w:t>Jā/Nē</w:t>
      </w:r>
    </w:p>
    <w:p w14:paraId="1E59A2D9" w14:textId="179CCE7F" w:rsidR="009C74EA" w:rsidRPr="00CA4BFA" w:rsidRDefault="00CA1B8A">
      <w:pPr>
        <w:widowControl w:val="0"/>
        <w:numPr>
          <w:ilvl w:val="1"/>
          <w:numId w:val="10"/>
        </w:numPr>
        <w:spacing w:line="240" w:lineRule="auto"/>
        <w:rPr>
          <w:color w:val="000000" w:themeColor="text1"/>
          <w:sz w:val="20"/>
          <w:szCs w:val="20"/>
        </w:rPr>
      </w:pPr>
      <w:r w:rsidRPr="00CA4BFA">
        <w:rPr>
          <w:color w:val="000000" w:themeColor="text1"/>
          <w:sz w:val="20"/>
          <w:szCs w:val="20"/>
        </w:rPr>
        <w:t>Varbūt darāt vēl kaut ko citu_____________ (ieraksti)</w:t>
      </w:r>
      <w:r w:rsidR="00CA4BFA" w:rsidRPr="00CA4BFA">
        <w:t xml:space="preserve"> </w:t>
      </w:r>
      <w:r w:rsidR="00CA4BFA">
        <w:t>Jā/Nē</w:t>
      </w:r>
    </w:p>
    <w:p w14:paraId="6FC92BEE" w14:textId="77777777" w:rsidR="009C74EA" w:rsidRPr="00CA4BFA" w:rsidRDefault="009C74EA">
      <w:pPr>
        <w:rPr>
          <w:color w:val="000000" w:themeColor="text1"/>
        </w:rPr>
      </w:pPr>
    </w:p>
    <w:p w14:paraId="13A74625" w14:textId="77777777" w:rsidR="009C74EA" w:rsidRDefault="00CA1B8A">
      <w:r>
        <w:t>Saskaiti rezultātus un ieraksti skaitli!</w:t>
      </w:r>
    </w:p>
    <w:p w14:paraId="133AB683" w14:textId="77777777" w:rsidR="009C74EA" w:rsidRDefault="009C74EA"/>
    <w:tbl>
      <w:tblPr>
        <w:tblStyle w:val="a0"/>
        <w:tblW w:w="715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2055"/>
      </w:tblGrid>
      <w:tr w:rsidR="009C74EA" w14:paraId="3D434E25" w14:textId="77777777">
        <w:tc>
          <w:tcPr>
            <w:tcW w:w="5100" w:type="dxa"/>
            <w:shd w:val="clear" w:color="auto" w:fill="auto"/>
            <w:tcMar>
              <w:top w:w="100" w:type="dxa"/>
              <w:left w:w="100" w:type="dxa"/>
              <w:bottom w:w="100" w:type="dxa"/>
              <w:right w:w="100" w:type="dxa"/>
            </w:tcMar>
          </w:tcPr>
          <w:p w14:paraId="4E78747D" w14:textId="1FD608E8" w:rsidR="009C74EA" w:rsidRDefault="00CA1B8A">
            <w:pPr>
              <w:widowControl w:val="0"/>
              <w:spacing w:line="240" w:lineRule="auto"/>
            </w:pPr>
            <w:r>
              <w:t xml:space="preserve">Cik </w:t>
            </w:r>
            <w:r w:rsidR="001F4490">
              <w:t xml:space="preserve">lietu </w:t>
            </w:r>
            <w:r>
              <w:t>darāt savās mājās, lai taupītu un saudzētu ūdeni (ielikāt smaidīgu sejiņu</w:t>
            </w:r>
            <w:r w:rsidR="00CE276C">
              <w:t xml:space="preserve"> </w:t>
            </w:r>
            <w:r w:rsidR="00CA4BFA">
              <w:t xml:space="preserve">(Jā) </w:t>
            </w:r>
            <w:r w:rsidR="00CE276C">
              <w:t>novērtējumā</w:t>
            </w:r>
            <w:r>
              <w:t>)?</w:t>
            </w:r>
          </w:p>
        </w:tc>
        <w:tc>
          <w:tcPr>
            <w:tcW w:w="2055" w:type="dxa"/>
            <w:shd w:val="clear" w:color="auto" w:fill="auto"/>
            <w:tcMar>
              <w:top w:w="100" w:type="dxa"/>
              <w:left w:w="100" w:type="dxa"/>
              <w:bottom w:w="100" w:type="dxa"/>
              <w:right w:w="100" w:type="dxa"/>
            </w:tcMar>
          </w:tcPr>
          <w:p w14:paraId="7E19C263" w14:textId="77777777" w:rsidR="009C74EA" w:rsidRDefault="009C74EA">
            <w:pPr>
              <w:widowControl w:val="0"/>
              <w:spacing w:line="240" w:lineRule="auto"/>
            </w:pPr>
          </w:p>
        </w:tc>
      </w:tr>
      <w:tr w:rsidR="009C74EA" w14:paraId="5D83EEF7" w14:textId="77777777">
        <w:tc>
          <w:tcPr>
            <w:tcW w:w="5100" w:type="dxa"/>
            <w:shd w:val="clear" w:color="auto" w:fill="auto"/>
            <w:tcMar>
              <w:top w:w="100" w:type="dxa"/>
              <w:left w:w="100" w:type="dxa"/>
              <w:bottom w:w="100" w:type="dxa"/>
              <w:right w:w="100" w:type="dxa"/>
            </w:tcMar>
          </w:tcPr>
          <w:p w14:paraId="5A19B6C9" w14:textId="03158FC1" w:rsidR="009C74EA" w:rsidRDefault="00CA1B8A">
            <w:pPr>
              <w:widowControl w:val="0"/>
              <w:spacing w:line="240" w:lineRule="auto"/>
            </w:pPr>
            <w:r>
              <w:t>Cik liet</w:t>
            </w:r>
            <w:r w:rsidR="001F4490">
              <w:t>u</w:t>
            </w:r>
            <w:r>
              <w:t xml:space="preserve"> nedarāt savās mājās, lai taupītu un saudzētu ūdeni (ielikāt bēdīgu sejiņu</w:t>
            </w:r>
            <w:r w:rsidR="00CE276C">
              <w:t xml:space="preserve"> </w:t>
            </w:r>
            <w:r w:rsidR="00CA4BFA">
              <w:t xml:space="preserve">(Nē) </w:t>
            </w:r>
            <w:r w:rsidR="00CE276C">
              <w:t>novērtējumā</w:t>
            </w:r>
            <w:r>
              <w:t>)?</w:t>
            </w:r>
          </w:p>
        </w:tc>
        <w:tc>
          <w:tcPr>
            <w:tcW w:w="2055" w:type="dxa"/>
            <w:shd w:val="clear" w:color="auto" w:fill="auto"/>
            <w:tcMar>
              <w:top w:w="100" w:type="dxa"/>
              <w:left w:w="100" w:type="dxa"/>
              <w:bottom w:w="100" w:type="dxa"/>
              <w:right w:w="100" w:type="dxa"/>
            </w:tcMar>
          </w:tcPr>
          <w:p w14:paraId="27861297" w14:textId="77777777" w:rsidR="009C74EA" w:rsidRDefault="009C74EA">
            <w:pPr>
              <w:widowControl w:val="0"/>
              <w:spacing w:line="240" w:lineRule="auto"/>
            </w:pPr>
          </w:p>
        </w:tc>
      </w:tr>
    </w:tbl>
    <w:p w14:paraId="297357D8" w14:textId="77777777" w:rsidR="009C74EA" w:rsidRDefault="009C74EA"/>
    <w:p w14:paraId="48FDB257" w14:textId="77777777" w:rsidR="009C74EA" w:rsidRDefault="009C74EA"/>
    <w:p w14:paraId="47AF8846" w14:textId="77777777" w:rsidR="009C74EA" w:rsidRDefault="009C74EA"/>
    <w:p w14:paraId="340BC903" w14:textId="77777777" w:rsidR="009C74EA" w:rsidRDefault="009C74EA"/>
    <w:p w14:paraId="432B3AED" w14:textId="77777777" w:rsidR="009C74EA" w:rsidRDefault="00000000">
      <w:r>
        <w:pict w14:anchorId="1AD2EDB5">
          <v:rect id="_x0000_i1027" style="width:0;height:1.5pt" o:hralign="center" o:hrstd="t" o:hr="t" fillcolor="#a0a0a0" stroked="f"/>
        </w:pict>
      </w:r>
    </w:p>
    <w:p w14:paraId="6C8070D5" w14:textId="77777777" w:rsidR="009C74EA" w:rsidRDefault="009C74EA"/>
    <w:p w14:paraId="16759A4F" w14:textId="77777777" w:rsidR="009C74EA" w:rsidRDefault="00CA1B8A">
      <w:r>
        <w:t>Transports</w:t>
      </w:r>
    </w:p>
    <w:p w14:paraId="38AD9726" w14:textId="2F7ECF78" w:rsidR="009C74EA" w:rsidRDefault="00CA1B8A">
      <w:pPr>
        <w:numPr>
          <w:ilvl w:val="0"/>
          <w:numId w:val="7"/>
        </w:numPr>
      </w:pPr>
      <w:r>
        <w:t>Vai lielākā daļa bērnu nāk uz bērnudārzu kājām vai brauc ar velosipēdu vai skrejriteni?</w:t>
      </w:r>
      <w:r w:rsidR="00CA4BFA" w:rsidRPr="00CA4BFA">
        <w:t xml:space="preserve"> </w:t>
      </w:r>
      <w:r w:rsidR="00CA4BFA">
        <w:t>Jā/Nē</w:t>
      </w:r>
    </w:p>
    <w:p w14:paraId="768C6D76" w14:textId="61D12D53" w:rsidR="009C74EA" w:rsidRDefault="00CA1B8A">
      <w:pPr>
        <w:numPr>
          <w:ilvl w:val="0"/>
          <w:numId w:val="7"/>
        </w:numPr>
      </w:pPr>
      <w:r>
        <w:t>Vai doties uz bērnudārzu kājām, velosipēdu vai skrejriteni ir droši?</w:t>
      </w:r>
      <w:r w:rsidR="00CA4BFA" w:rsidRPr="00CA4BFA">
        <w:t xml:space="preserve"> </w:t>
      </w:r>
      <w:r w:rsidR="00CA4BFA">
        <w:t>Jā/Nē</w:t>
      </w:r>
    </w:p>
    <w:p w14:paraId="04502DD9" w14:textId="04E1229A" w:rsidR="009C74EA" w:rsidRDefault="00CA1B8A">
      <w:pPr>
        <w:numPr>
          <w:ilvl w:val="0"/>
          <w:numId w:val="7"/>
        </w:numPr>
      </w:pPr>
      <w:r>
        <w:t>Vai ir pietiekami daudz drošu novietņu, kur atstāt velosipēdu vai skrejriteni?</w:t>
      </w:r>
      <w:r w:rsidR="00CA4BFA" w:rsidRPr="00CA4BFA">
        <w:t xml:space="preserve"> </w:t>
      </w:r>
      <w:r w:rsidR="00CA4BFA">
        <w:t>Jā/Nē</w:t>
      </w:r>
    </w:p>
    <w:p w14:paraId="12FB998E" w14:textId="2F22424E" w:rsidR="009C74EA" w:rsidRDefault="00CA1B8A">
      <w:pPr>
        <w:numPr>
          <w:ilvl w:val="0"/>
          <w:numId w:val="7"/>
        </w:numPr>
      </w:pPr>
      <w:r>
        <w:t>Vai automašīnas pie bērnudārza izslēdz dzinēju, kamēr gaida bērnus?</w:t>
      </w:r>
      <w:r w:rsidR="00CA4BFA" w:rsidRPr="00CA4BFA">
        <w:t xml:space="preserve"> </w:t>
      </w:r>
      <w:r w:rsidR="00CA4BFA">
        <w:t>Jā/Nē</w:t>
      </w:r>
    </w:p>
    <w:p w14:paraId="593E8725" w14:textId="20089BD1" w:rsidR="009C74EA" w:rsidRDefault="00CA1B8A">
      <w:pPr>
        <w:numPr>
          <w:ilvl w:val="0"/>
          <w:numId w:val="7"/>
        </w:numPr>
      </w:pPr>
      <w:r>
        <w:lastRenderedPageBreak/>
        <w:t>Vai grupiņā esat runājuši, kāpēc pārvietoties ar velosipēdu vai kājām ir dabai draudzīgi?</w:t>
      </w:r>
      <w:r w:rsidR="00CA4BFA" w:rsidRPr="00CA4BFA">
        <w:t xml:space="preserve"> </w:t>
      </w:r>
      <w:r w:rsidR="00CA4BFA">
        <w:t>Jā/Nē</w:t>
      </w:r>
    </w:p>
    <w:p w14:paraId="4ED376E0" w14:textId="16A9868B" w:rsidR="009C74EA" w:rsidRDefault="00CA1B8A">
      <w:pPr>
        <w:numPr>
          <w:ilvl w:val="0"/>
          <w:numId w:val="7"/>
        </w:numPr>
        <w:rPr>
          <w:color w:val="202124"/>
        </w:rPr>
      </w:pPr>
      <w:r>
        <w:rPr>
          <w:color w:val="202124"/>
        </w:rPr>
        <w:t>Cik daudz automašīnu parasti ir pie bērnudārza dienas sākumā un beigās?</w:t>
      </w:r>
      <w:r w:rsidR="00CA4BFA" w:rsidRPr="00CA4BFA">
        <w:t xml:space="preserve"> </w:t>
      </w:r>
    </w:p>
    <w:p w14:paraId="69A943C8" w14:textId="01AF63F8" w:rsidR="009C74EA" w:rsidRDefault="000F5D49">
      <w:pPr>
        <w:ind w:left="720"/>
      </w:pPr>
      <w:r w:rsidRPr="000F5D49">
        <w:drawing>
          <wp:inline distT="0" distB="0" distL="0" distR="0" wp14:anchorId="409AD2B2" wp14:editId="0E91D9F3">
            <wp:extent cx="5087060" cy="229584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7060" cy="2295845"/>
                    </a:xfrm>
                    <a:prstGeom prst="rect">
                      <a:avLst/>
                    </a:prstGeom>
                  </pic:spPr>
                </pic:pic>
              </a:graphicData>
            </a:graphic>
          </wp:inline>
        </w:drawing>
      </w:r>
    </w:p>
    <w:p w14:paraId="1D9A3EDA" w14:textId="77777777" w:rsidR="009C74EA" w:rsidRDefault="009C74EA"/>
    <w:p w14:paraId="4169F9F3" w14:textId="77777777" w:rsidR="009C74EA" w:rsidRDefault="00000000">
      <w:r>
        <w:pict w14:anchorId="28F5F3E0">
          <v:rect id="_x0000_i1028" style="width:0;height:1.5pt" o:hralign="center" o:hrstd="t" o:hr="t" fillcolor="#a0a0a0" stroked="f"/>
        </w:pict>
      </w:r>
    </w:p>
    <w:p w14:paraId="19A6C76E" w14:textId="77777777" w:rsidR="009C74EA" w:rsidRDefault="009C74EA"/>
    <w:p w14:paraId="2E3D8CDF" w14:textId="77777777" w:rsidR="009C74EA" w:rsidRDefault="00CA1B8A">
      <w:r>
        <w:t>Pārtika</w:t>
      </w:r>
    </w:p>
    <w:p w14:paraId="0A520C8C" w14:textId="1568F644" w:rsidR="009C74EA" w:rsidRDefault="00CA1B8A">
      <w:pPr>
        <w:numPr>
          <w:ilvl w:val="0"/>
          <w:numId w:val="6"/>
        </w:numPr>
      </w:pPr>
      <w:r>
        <w:t>Vai bērnudārzā katru dienu ir pieejami svaigi augļi vai dārzeņi?</w:t>
      </w:r>
      <w:r w:rsidR="000F5D49" w:rsidRPr="000F5D49">
        <w:t xml:space="preserve"> </w:t>
      </w:r>
      <w:r w:rsidR="000F5D49">
        <w:t>Jā/Nē</w:t>
      </w:r>
    </w:p>
    <w:p w14:paraId="1E73FDC4" w14:textId="77777777" w:rsidR="000F5D49" w:rsidRDefault="00CA1B8A" w:rsidP="000F5D49">
      <w:pPr>
        <w:numPr>
          <w:ilvl w:val="0"/>
          <w:numId w:val="6"/>
        </w:numPr>
      </w:pPr>
      <w:r>
        <w:t>Vai bērni ēdienreizēs apēd visu porciju?</w:t>
      </w:r>
      <w:r w:rsidR="000F5D49" w:rsidRPr="000F5D49">
        <w:t xml:space="preserve"> </w:t>
      </w:r>
      <w:r w:rsidR="000F5D49">
        <w:t>Jā/Nē</w:t>
      </w:r>
      <w:r w:rsidR="000F5D49">
        <w:t xml:space="preserve"> </w:t>
      </w:r>
    </w:p>
    <w:p w14:paraId="1AAD31AC" w14:textId="0806FC17" w:rsidR="009C74EA" w:rsidRDefault="00CA1B8A" w:rsidP="000F5D49">
      <w:pPr>
        <w:numPr>
          <w:ilvl w:val="0"/>
          <w:numId w:val="6"/>
        </w:numPr>
      </w:pPr>
      <w:r>
        <w:t>Vai bērnudārzam ir savs dārzs, kur audzē augļus, dārzeņus vai garšaugus?</w:t>
      </w:r>
      <w:r w:rsidR="000F5D49">
        <w:t xml:space="preserve"> </w:t>
      </w:r>
      <w:r w:rsidR="000F5D49">
        <w:t>Jā/Nē</w:t>
      </w:r>
    </w:p>
    <w:p w14:paraId="015748EA" w14:textId="5057BB4F" w:rsidR="009C74EA" w:rsidRDefault="00CA1B8A">
      <w:pPr>
        <w:numPr>
          <w:ilvl w:val="0"/>
          <w:numId w:val="6"/>
        </w:numPr>
      </w:pPr>
      <w:r>
        <w:t>Vai ekskursijās un bērnudārza pasākumos ņemat līdzi pašu gatavotus našķus?</w:t>
      </w:r>
      <w:r w:rsidR="000F5D49">
        <w:t xml:space="preserve"> </w:t>
      </w:r>
      <w:r w:rsidR="000F5D49">
        <w:t>Jā/Nē</w:t>
      </w:r>
    </w:p>
    <w:p w14:paraId="0C94D9AE" w14:textId="7AAED3DF" w:rsidR="009C74EA" w:rsidRDefault="00CA1B8A">
      <w:pPr>
        <w:numPr>
          <w:ilvl w:val="0"/>
          <w:numId w:val="6"/>
        </w:numPr>
      </w:pPr>
      <w:r>
        <w:t xml:space="preserve">Vai dzimšanas dienās un citos svētkos konfekšu vietā </w:t>
      </w:r>
      <w:r w:rsidR="001F4490">
        <w:t xml:space="preserve">nesat uz bērnudārzu </w:t>
      </w:r>
      <w:r>
        <w:t>veselīgus našķus?</w:t>
      </w:r>
      <w:r w:rsidR="000F5D49" w:rsidRPr="000F5D49">
        <w:t xml:space="preserve"> </w:t>
      </w:r>
      <w:r w:rsidR="000F5D49">
        <w:t>Jā/Nē</w:t>
      </w:r>
    </w:p>
    <w:p w14:paraId="456FA32E" w14:textId="200318A9" w:rsidR="009C74EA" w:rsidRDefault="00CA1B8A">
      <w:pPr>
        <w:numPr>
          <w:ilvl w:val="0"/>
          <w:numId w:val="6"/>
        </w:numPr>
      </w:pPr>
      <w:r>
        <w:t>Kopā ar grupiņas biedriem uzzīmējiet, ko jums vislabāk patīk:</w:t>
      </w:r>
    </w:p>
    <w:p w14:paraId="66D3FF2D" w14:textId="25351877" w:rsidR="009C74EA" w:rsidRDefault="00CA1B8A">
      <w:pPr>
        <w:numPr>
          <w:ilvl w:val="0"/>
          <w:numId w:val="13"/>
        </w:numPr>
      </w:pPr>
      <w:r>
        <w:t>ēst</w:t>
      </w:r>
      <w:r w:rsidR="008076FB">
        <w:t>;</w:t>
      </w:r>
    </w:p>
    <w:p w14:paraId="6DF1533C" w14:textId="41CF8512" w:rsidR="009C74EA" w:rsidRDefault="00CA1B8A">
      <w:pPr>
        <w:numPr>
          <w:ilvl w:val="0"/>
          <w:numId w:val="13"/>
        </w:numPr>
      </w:pPr>
      <w:r>
        <w:t>dzert</w:t>
      </w:r>
      <w:r w:rsidR="008076FB">
        <w:t>.</w:t>
      </w:r>
    </w:p>
    <w:p w14:paraId="5E132898" w14:textId="7263E786" w:rsidR="009C74EA" w:rsidRDefault="00CA1B8A">
      <w:pPr>
        <w:rPr>
          <w:color w:val="FF0000"/>
        </w:rPr>
      </w:pPr>
      <w:r>
        <w:t xml:space="preserve">Izrunājiet ar audzinātāju, ko nozīmē ēst veselīgi un dabai draudzīgi. Vai jūs tā ēdat? </w:t>
      </w:r>
      <w:r w:rsidR="000F5D49">
        <w:t>Jā/Nē</w:t>
      </w:r>
    </w:p>
    <w:p w14:paraId="20093C8B" w14:textId="77777777" w:rsidR="009C74EA" w:rsidRDefault="00000000">
      <w:r>
        <w:pict w14:anchorId="7E9997E9">
          <v:rect id="_x0000_i1029" style="width:0;height:1.5pt" o:hralign="center" o:hrstd="t" o:hr="t" fillcolor="#a0a0a0" stroked="f"/>
        </w:pict>
      </w:r>
    </w:p>
    <w:p w14:paraId="1D645480" w14:textId="77777777" w:rsidR="009C74EA" w:rsidRDefault="009C74EA"/>
    <w:p w14:paraId="2D0A683A" w14:textId="77777777" w:rsidR="009C74EA" w:rsidRDefault="00CA1B8A">
      <w:r>
        <w:t>Vide un veselīgs dzīvesveids</w:t>
      </w:r>
    </w:p>
    <w:p w14:paraId="034D359E" w14:textId="46DEF89D" w:rsidR="009C74EA" w:rsidRDefault="00CA1B8A">
      <w:pPr>
        <w:numPr>
          <w:ilvl w:val="0"/>
          <w:numId w:val="8"/>
        </w:numPr>
      </w:pPr>
      <w:r>
        <w:t>Vai jūs katru dienu kopā ar audzinātāju izkustaties dejojot, skrienot vai lecot?</w:t>
      </w:r>
      <w:r w:rsidR="000F5D49">
        <w:t xml:space="preserve"> </w:t>
      </w:r>
      <w:r w:rsidR="000F5D49">
        <w:t>Jā/Nē</w:t>
      </w:r>
    </w:p>
    <w:p w14:paraId="440E98E2" w14:textId="25279992" w:rsidR="009C74EA" w:rsidRDefault="00CA1B8A">
      <w:pPr>
        <w:numPr>
          <w:ilvl w:val="0"/>
          <w:numId w:val="8"/>
        </w:numPr>
      </w:pPr>
      <w:r>
        <w:t>Vai jūs katru dienu ejat ārā spēlēties vai pastaigāties arī tad</w:t>
      </w:r>
      <w:r w:rsidR="001F4490">
        <w:t>,</w:t>
      </w:r>
      <w:r>
        <w:t xml:space="preserve"> ja </w:t>
      </w:r>
      <w:r w:rsidR="001F4490">
        <w:t xml:space="preserve">ārā </w:t>
      </w:r>
      <w:r>
        <w:t>ir vēss vai nedaudz slapjš?</w:t>
      </w:r>
      <w:r w:rsidR="000F5D49" w:rsidRPr="000F5D49">
        <w:t xml:space="preserve"> </w:t>
      </w:r>
      <w:r w:rsidR="000F5D49">
        <w:t>Jā/Nē</w:t>
      </w:r>
    </w:p>
    <w:p w14:paraId="7F0BEF91" w14:textId="29AE67DE" w:rsidR="009C74EA" w:rsidRDefault="00CA1B8A">
      <w:pPr>
        <w:numPr>
          <w:ilvl w:val="0"/>
          <w:numId w:val="8"/>
        </w:numPr>
      </w:pPr>
      <w:r>
        <w:t>Vai spēļu laukumiņā ir daudz vietu, kur kāpelēt, lēkāt vai šūpoties?</w:t>
      </w:r>
      <w:r w:rsidR="000F5D49">
        <w:t xml:space="preserve"> </w:t>
      </w:r>
      <w:r w:rsidR="000F5D49">
        <w:t>Jā/Nē</w:t>
      </w:r>
    </w:p>
    <w:p w14:paraId="07F279E0" w14:textId="230D0E9C" w:rsidR="009C74EA" w:rsidRDefault="00CA1B8A">
      <w:pPr>
        <w:numPr>
          <w:ilvl w:val="0"/>
          <w:numId w:val="8"/>
        </w:numPr>
      </w:pPr>
      <w:r>
        <w:t>Vai mācību rotaļnodarbības gandrīz katru dienu notiek ārā?</w:t>
      </w:r>
      <w:r w:rsidR="000F5D49">
        <w:t xml:space="preserve"> </w:t>
      </w:r>
      <w:r w:rsidR="000F5D49">
        <w:t>Jā/Nē</w:t>
      </w:r>
    </w:p>
    <w:p w14:paraId="7C3A44F0" w14:textId="737E3FCE" w:rsidR="009C74EA" w:rsidRPr="000F5D49" w:rsidRDefault="00CA1B8A">
      <w:pPr>
        <w:numPr>
          <w:ilvl w:val="0"/>
          <w:numId w:val="8"/>
        </w:numPr>
        <w:rPr>
          <w:color w:val="000000" w:themeColor="text1"/>
        </w:rPr>
      </w:pPr>
      <w:r>
        <w:t>Cik daudz telpaugu vari saskaitīt bērnudārza telpās?</w:t>
      </w:r>
      <w:r>
        <w:rPr>
          <w:color w:val="FF0000"/>
        </w:rPr>
        <w:t xml:space="preserve"> </w:t>
      </w:r>
      <w:r w:rsidR="000F5D49" w:rsidRPr="000F5D49">
        <w:rPr>
          <w:color w:val="000000" w:themeColor="text1"/>
        </w:rPr>
        <w:t>Jā, v</w:t>
      </w:r>
      <w:r w:rsidRPr="000F5D49">
        <w:rPr>
          <w:color w:val="000000" w:themeColor="text1"/>
        </w:rPr>
        <w:t xml:space="preserve">airāk nekā 10 </w:t>
      </w:r>
      <w:r w:rsidR="000F5D49" w:rsidRPr="000F5D49">
        <w:rPr>
          <w:color w:val="000000" w:themeColor="text1"/>
        </w:rPr>
        <w:t>/ Nē, m</w:t>
      </w:r>
      <w:r w:rsidR="000F5D49" w:rsidRPr="000F5D49">
        <w:rPr>
          <w:color w:val="000000" w:themeColor="text1"/>
        </w:rPr>
        <w:t xml:space="preserve">azāk nekā 10 </w:t>
      </w:r>
    </w:p>
    <w:p w14:paraId="62739EBA" w14:textId="77777777" w:rsidR="009C74EA" w:rsidRDefault="009C74EA"/>
    <w:p w14:paraId="089D2302" w14:textId="77777777" w:rsidR="009C74EA" w:rsidRDefault="00000000">
      <w:r>
        <w:pict w14:anchorId="6565C70B">
          <v:rect id="_x0000_i1030" style="width:0;height:1.5pt" o:hralign="center" o:hrstd="t" o:hr="t" fillcolor="#a0a0a0" stroked="f"/>
        </w:pict>
      </w:r>
    </w:p>
    <w:p w14:paraId="0F54CA9D" w14:textId="77777777" w:rsidR="009C74EA" w:rsidRDefault="009C74EA"/>
    <w:p w14:paraId="42ED9611" w14:textId="77777777" w:rsidR="009C74EA" w:rsidRDefault="00CA1B8A">
      <w:r>
        <w:t>Bērnudārza vide un apkārtne. Bioloģiskā daudzveidība</w:t>
      </w:r>
    </w:p>
    <w:p w14:paraId="2FA2EA63" w14:textId="4D62C808" w:rsidR="009C74EA" w:rsidRDefault="00CA1B8A">
      <w:pPr>
        <w:numPr>
          <w:ilvl w:val="0"/>
          <w:numId w:val="11"/>
        </w:numPr>
      </w:pPr>
      <w:r>
        <w:t xml:space="preserve">Ko no </w:t>
      </w:r>
      <w:r w:rsidR="001F4490">
        <w:t xml:space="preserve">tālāk norādītā </w:t>
      </w:r>
      <w:r>
        <w:t>va</w:t>
      </w:r>
      <w:r w:rsidR="001F4490">
        <w:t>r</w:t>
      </w:r>
      <w:r>
        <w:t xml:space="preserve"> atrast bērnudārza teritorijā? </w:t>
      </w:r>
    </w:p>
    <w:p w14:paraId="18069423" w14:textId="47F3D209" w:rsidR="009C74EA" w:rsidRDefault="00CA1B8A">
      <w:pPr>
        <w:numPr>
          <w:ilvl w:val="1"/>
          <w:numId w:val="11"/>
        </w:numPr>
      </w:pPr>
      <w:r>
        <w:t>Koki</w:t>
      </w:r>
      <w:r w:rsidR="000F5D49">
        <w:t xml:space="preserve"> </w:t>
      </w:r>
      <w:r w:rsidR="000F5D49">
        <w:t>Jā/Nē</w:t>
      </w:r>
    </w:p>
    <w:p w14:paraId="4F6DB0B8" w14:textId="3C140C83" w:rsidR="009C74EA" w:rsidRDefault="00CA1B8A">
      <w:pPr>
        <w:numPr>
          <w:ilvl w:val="1"/>
          <w:numId w:val="11"/>
        </w:numPr>
      </w:pPr>
      <w:r>
        <w:t>Puķu dobes</w:t>
      </w:r>
      <w:r w:rsidR="000F5D49" w:rsidRPr="000F5D49">
        <w:t xml:space="preserve"> </w:t>
      </w:r>
      <w:r w:rsidR="000F5D49">
        <w:t>Jā/Nē</w:t>
      </w:r>
    </w:p>
    <w:p w14:paraId="3E2170EA" w14:textId="3588DFD7" w:rsidR="009C74EA" w:rsidRDefault="00CA1B8A">
      <w:pPr>
        <w:numPr>
          <w:ilvl w:val="1"/>
          <w:numId w:val="11"/>
        </w:numPr>
      </w:pPr>
      <w:r>
        <w:t>Ziedoši krūmi</w:t>
      </w:r>
      <w:r w:rsidR="000F5D49" w:rsidRPr="000F5D49">
        <w:t xml:space="preserve"> </w:t>
      </w:r>
      <w:r w:rsidR="000F5D49">
        <w:t>Jā/Nē</w:t>
      </w:r>
    </w:p>
    <w:p w14:paraId="1F4833C2" w14:textId="1F5EAE8A" w:rsidR="009C74EA" w:rsidRDefault="00CA1B8A">
      <w:pPr>
        <w:numPr>
          <w:ilvl w:val="1"/>
          <w:numId w:val="11"/>
        </w:numPr>
      </w:pPr>
      <w:r>
        <w:t>Nepļautas zāles laukums</w:t>
      </w:r>
      <w:r w:rsidR="000F5D49" w:rsidRPr="000F5D49">
        <w:t xml:space="preserve"> </w:t>
      </w:r>
      <w:r w:rsidR="000F5D49">
        <w:t>Jā/Nē</w:t>
      </w:r>
    </w:p>
    <w:p w14:paraId="2FF659C4" w14:textId="46B5F37A" w:rsidR="009C74EA" w:rsidRDefault="00CA1B8A">
      <w:pPr>
        <w:numPr>
          <w:ilvl w:val="1"/>
          <w:numId w:val="11"/>
        </w:numPr>
      </w:pPr>
      <w:r>
        <w:t>Kukaiņu viesnīca</w:t>
      </w:r>
      <w:r w:rsidR="000F5D49" w:rsidRPr="000F5D49">
        <w:t xml:space="preserve"> </w:t>
      </w:r>
      <w:r w:rsidR="000F5D49">
        <w:t>Jā/Nē</w:t>
      </w:r>
    </w:p>
    <w:p w14:paraId="18DE8833" w14:textId="3D96BA33" w:rsidR="009C74EA" w:rsidRDefault="00CA1B8A">
      <w:pPr>
        <w:numPr>
          <w:ilvl w:val="1"/>
          <w:numId w:val="11"/>
        </w:numPr>
      </w:pPr>
      <w:r>
        <w:t>Dzīvžogs</w:t>
      </w:r>
      <w:r w:rsidR="000F5D49" w:rsidRPr="000F5D49">
        <w:t xml:space="preserve"> </w:t>
      </w:r>
      <w:r w:rsidR="000F5D49">
        <w:t>Jā/Nē</w:t>
      </w:r>
    </w:p>
    <w:p w14:paraId="4330EF0A" w14:textId="667D25B6" w:rsidR="009C74EA" w:rsidRDefault="00CA1B8A">
      <w:pPr>
        <w:numPr>
          <w:ilvl w:val="1"/>
          <w:numId w:val="11"/>
        </w:numPr>
      </w:pPr>
      <w:r>
        <w:t>Ezīšu miga</w:t>
      </w:r>
      <w:r w:rsidR="000F5D49" w:rsidRPr="000F5D49">
        <w:t xml:space="preserve"> </w:t>
      </w:r>
      <w:r w:rsidR="000F5D49">
        <w:t>Jā/Nē</w:t>
      </w:r>
    </w:p>
    <w:p w14:paraId="474F2A00" w14:textId="6A66D9D2" w:rsidR="009C74EA" w:rsidRDefault="00CA1B8A">
      <w:pPr>
        <w:numPr>
          <w:ilvl w:val="1"/>
          <w:numId w:val="11"/>
        </w:numPr>
      </w:pPr>
      <w:r>
        <w:t>Baļķu krāvums</w:t>
      </w:r>
      <w:r w:rsidR="000F5D49" w:rsidRPr="000F5D49">
        <w:t xml:space="preserve"> </w:t>
      </w:r>
      <w:r w:rsidR="000F5D49">
        <w:t>Jā/Nē</w:t>
      </w:r>
    </w:p>
    <w:p w14:paraId="430B13E6" w14:textId="72CABAED" w:rsidR="009C74EA" w:rsidRDefault="00CA1B8A">
      <w:pPr>
        <w:numPr>
          <w:ilvl w:val="1"/>
          <w:numId w:val="11"/>
        </w:numPr>
      </w:pPr>
      <w:r>
        <w:t>Akmeņu krāvums</w:t>
      </w:r>
      <w:r w:rsidR="000F5D49" w:rsidRPr="000F5D49">
        <w:t xml:space="preserve"> </w:t>
      </w:r>
      <w:r w:rsidR="000F5D49">
        <w:t>Jā/Nē</w:t>
      </w:r>
    </w:p>
    <w:p w14:paraId="7C5C4B45" w14:textId="41EB186D" w:rsidR="009C74EA" w:rsidRDefault="00CA1B8A">
      <w:pPr>
        <w:numPr>
          <w:ilvl w:val="1"/>
          <w:numId w:val="11"/>
        </w:numPr>
      </w:pPr>
      <w:r>
        <w:t>Putnu būris</w:t>
      </w:r>
      <w:r w:rsidR="000F5D49" w:rsidRPr="000F5D49">
        <w:t xml:space="preserve"> </w:t>
      </w:r>
      <w:r w:rsidR="000F5D49">
        <w:t>Jā/Nē</w:t>
      </w:r>
    </w:p>
    <w:p w14:paraId="7BC0894E" w14:textId="048C5F07" w:rsidR="009C74EA" w:rsidRDefault="00CA1B8A">
      <w:pPr>
        <w:numPr>
          <w:ilvl w:val="1"/>
          <w:numId w:val="11"/>
        </w:numPr>
      </w:pPr>
      <w:r>
        <w:lastRenderedPageBreak/>
        <w:t>Putnu barotava</w:t>
      </w:r>
      <w:r w:rsidR="000F5D49" w:rsidRPr="000F5D49">
        <w:t xml:space="preserve"> </w:t>
      </w:r>
      <w:r w:rsidR="000F5D49">
        <w:t>Jā/Nē</w:t>
      </w:r>
    </w:p>
    <w:p w14:paraId="24605D43" w14:textId="0D537A99" w:rsidR="009C74EA" w:rsidRDefault="00CA1B8A">
      <w:pPr>
        <w:numPr>
          <w:ilvl w:val="1"/>
          <w:numId w:val="11"/>
        </w:numPr>
      </w:pPr>
      <w:r>
        <w:t>Dzirdinātava putniem</w:t>
      </w:r>
      <w:r w:rsidR="000F5D49" w:rsidRPr="000F5D49">
        <w:t xml:space="preserve"> </w:t>
      </w:r>
      <w:r w:rsidR="000F5D49">
        <w:t>Jā/Nē</w:t>
      </w:r>
    </w:p>
    <w:p w14:paraId="1FE6AAC9" w14:textId="77777777" w:rsidR="009C74EA" w:rsidRDefault="009C74EA"/>
    <w:p w14:paraId="6F329385" w14:textId="77777777" w:rsidR="009C74EA" w:rsidRDefault="00CA1B8A">
      <w:r>
        <w:t>Saskaiti rezultātus un ieraksti skaitli!</w:t>
      </w:r>
    </w:p>
    <w:p w14:paraId="02523F7E" w14:textId="77777777" w:rsidR="009C74EA" w:rsidRDefault="009C74EA"/>
    <w:tbl>
      <w:tblPr>
        <w:tblStyle w:val="a1"/>
        <w:tblW w:w="715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2055"/>
      </w:tblGrid>
      <w:tr w:rsidR="009C74EA" w14:paraId="11DA347B" w14:textId="77777777">
        <w:tc>
          <w:tcPr>
            <w:tcW w:w="5100" w:type="dxa"/>
            <w:shd w:val="clear" w:color="auto" w:fill="auto"/>
            <w:tcMar>
              <w:top w:w="100" w:type="dxa"/>
              <w:left w:w="100" w:type="dxa"/>
              <w:bottom w:w="100" w:type="dxa"/>
              <w:right w:w="100" w:type="dxa"/>
            </w:tcMar>
          </w:tcPr>
          <w:p w14:paraId="285A8716" w14:textId="1C438E43" w:rsidR="009C74EA" w:rsidRDefault="00CA1B8A">
            <w:pPr>
              <w:widowControl w:val="0"/>
              <w:spacing w:line="240" w:lineRule="auto"/>
            </w:pPr>
            <w:r>
              <w:t xml:space="preserve">Cik </w:t>
            </w:r>
            <w:r w:rsidR="008076FB">
              <w:t xml:space="preserve">lietu </w:t>
            </w:r>
            <w:r>
              <w:t>varat atrast bērnudārza teritorijā (ielikāt smaidīgu sejiņu</w:t>
            </w:r>
            <w:r w:rsidR="000F5D49">
              <w:t xml:space="preserve"> (Jā)</w:t>
            </w:r>
            <w:r w:rsidR="00CE276C">
              <w:t xml:space="preserve"> novērtējumā</w:t>
            </w:r>
            <w:r>
              <w:t>)?</w:t>
            </w:r>
          </w:p>
        </w:tc>
        <w:tc>
          <w:tcPr>
            <w:tcW w:w="2055" w:type="dxa"/>
            <w:shd w:val="clear" w:color="auto" w:fill="auto"/>
            <w:tcMar>
              <w:top w:w="100" w:type="dxa"/>
              <w:left w:w="100" w:type="dxa"/>
              <w:bottom w:w="100" w:type="dxa"/>
              <w:right w:w="100" w:type="dxa"/>
            </w:tcMar>
          </w:tcPr>
          <w:p w14:paraId="33FD2752" w14:textId="77777777" w:rsidR="009C74EA" w:rsidRDefault="009C74EA">
            <w:pPr>
              <w:widowControl w:val="0"/>
              <w:spacing w:line="240" w:lineRule="auto"/>
            </w:pPr>
          </w:p>
        </w:tc>
      </w:tr>
      <w:tr w:rsidR="009C74EA" w14:paraId="188835FB" w14:textId="77777777">
        <w:tc>
          <w:tcPr>
            <w:tcW w:w="5100" w:type="dxa"/>
            <w:shd w:val="clear" w:color="auto" w:fill="auto"/>
            <w:tcMar>
              <w:top w:w="100" w:type="dxa"/>
              <w:left w:w="100" w:type="dxa"/>
              <w:bottom w:w="100" w:type="dxa"/>
              <w:right w:w="100" w:type="dxa"/>
            </w:tcMar>
          </w:tcPr>
          <w:p w14:paraId="7B1C154B" w14:textId="4EE69F78" w:rsidR="009C74EA" w:rsidRDefault="00CA1B8A">
            <w:pPr>
              <w:widowControl w:val="0"/>
              <w:spacing w:line="240" w:lineRule="auto"/>
            </w:pPr>
            <w:r>
              <w:t>Cik liet</w:t>
            </w:r>
            <w:r w:rsidR="008076FB">
              <w:t>u</w:t>
            </w:r>
            <w:r>
              <w:t xml:space="preserve"> nevarat atrast bērnudārza teritorijā (ielikāt bēdīgu sejiņu</w:t>
            </w:r>
            <w:r w:rsidR="000F5D49">
              <w:t xml:space="preserve"> (Nē)</w:t>
            </w:r>
            <w:r w:rsidR="00CE276C">
              <w:t xml:space="preserve"> novērtējumā</w:t>
            </w:r>
            <w:r>
              <w:t>)?</w:t>
            </w:r>
          </w:p>
        </w:tc>
        <w:tc>
          <w:tcPr>
            <w:tcW w:w="2055" w:type="dxa"/>
            <w:shd w:val="clear" w:color="auto" w:fill="auto"/>
            <w:tcMar>
              <w:top w:w="100" w:type="dxa"/>
              <w:left w:w="100" w:type="dxa"/>
              <w:bottom w:w="100" w:type="dxa"/>
              <w:right w:w="100" w:type="dxa"/>
            </w:tcMar>
          </w:tcPr>
          <w:p w14:paraId="7F69CA70" w14:textId="77777777" w:rsidR="009C74EA" w:rsidRDefault="009C74EA">
            <w:pPr>
              <w:widowControl w:val="0"/>
              <w:spacing w:line="240" w:lineRule="auto"/>
            </w:pPr>
          </w:p>
        </w:tc>
      </w:tr>
    </w:tbl>
    <w:p w14:paraId="3C8BAB6F" w14:textId="77777777" w:rsidR="009C74EA" w:rsidRDefault="009C74EA"/>
    <w:p w14:paraId="553CA594" w14:textId="603C6DCE" w:rsidR="009C74EA" w:rsidRDefault="00CA1B8A">
      <w:pPr>
        <w:numPr>
          <w:ilvl w:val="0"/>
          <w:numId w:val="11"/>
        </w:numPr>
      </w:pPr>
      <w:r>
        <w:t>Vai bērni zīmē un pieraksta dažādus bērnudārza teritorijā atrastus augus un dzīvniekus?</w:t>
      </w:r>
      <w:r w:rsidR="000F5D49" w:rsidRPr="000F5D49">
        <w:t xml:space="preserve"> </w:t>
      </w:r>
      <w:r w:rsidR="000F5D49">
        <w:t>Jā/Nē</w:t>
      </w:r>
    </w:p>
    <w:p w14:paraId="12A8F9F5" w14:textId="79179664" w:rsidR="009C74EA" w:rsidRDefault="00CA1B8A">
      <w:pPr>
        <w:numPr>
          <w:ilvl w:val="0"/>
          <w:numId w:val="11"/>
        </w:numPr>
      </w:pPr>
      <w:r>
        <w:t>Vai dodaties ekskursijās arī citur, lai pētītu dzīvo dabu?</w:t>
      </w:r>
      <w:r w:rsidR="000F5D49" w:rsidRPr="000F5D49">
        <w:t xml:space="preserve"> </w:t>
      </w:r>
      <w:r w:rsidR="000F5D49">
        <w:t>Jā/Nē</w:t>
      </w:r>
    </w:p>
    <w:p w14:paraId="7789E1A6" w14:textId="014A3880" w:rsidR="009C74EA" w:rsidRDefault="00CA1B8A">
      <w:pPr>
        <w:numPr>
          <w:ilvl w:val="0"/>
          <w:numId w:val="11"/>
        </w:numPr>
      </w:pPr>
      <w:r>
        <w:t>Vai bērni</w:t>
      </w:r>
      <w:r w:rsidR="008076FB">
        <w:t xml:space="preserve"> spēlējoties un mācoties</w:t>
      </w:r>
      <w:r>
        <w:t xml:space="preserve"> izmanto dabas materiālus (akmeņus, čiekurus, kociņus, koku lapas un citus)?</w:t>
      </w:r>
      <w:r w:rsidR="000F5D49" w:rsidRPr="000F5D49">
        <w:t xml:space="preserve"> </w:t>
      </w:r>
      <w:r w:rsidR="000F5D49">
        <w:t>Jā/Nē</w:t>
      </w:r>
    </w:p>
    <w:p w14:paraId="7FA29F9A" w14:textId="49D905D4" w:rsidR="009C74EA" w:rsidRDefault="00CA1B8A">
      <w:pPr>
        <w:numPr>
          <w:ilvl w:val="0"/>
          <w:numId w:val="11"/>
        </w:numPr>
      </w:pPr>
      <w:r>
        <w:t>Vai bērnudārza teritorijā ir ierīkotas vietas, kur pētīt dabu (piemēram, aktivitāšu centriņi, kur spēlēties un uzzināt kaut ko jaunu par augiem, dzīvniekiem)?</w:t>
      </w:r>
      <w:r w:rsidR="000F5D49" w:rsidRPr="000F5D49">
        <w:t xml:space="preserve"> </w:t>
      </w:r>
      <w:r w:rsidR="000F5D49">
        <w:t>Jā/Nē</w:t>
      </w:r>
    </w:p>
    <w:p w14:paraId="1CD1D25B" w14:textId="77777777" w:rsidR="009C74EA" w:rsidRDefault="009C74EA"/>
    <w:p w14:paraId="387FA6D4" w14:textId="5B6BEF27" w:rsidR="009C74EA" w:rsidRDefault="00CA1B8A">
      <w:r>
        <w:t>Apsveicu! Jūs esat pabeiguši sava bērnudārza vides novērtējumu. Tagad jāapkopo rezultāti</w:t>
      </w:r>
      <w:r w:rsidR="008076FB">
        <w:t> —</w:t>
      </w:r>
      <w:r>
        <w:t xml:space="preserve"> visas smaidīgās un bēdīgās sejiņas. Pats svarīgākais</w:t>
      </w:r>
      <w:r w:rsidR="008076FB">
        <w:t> —</w:t>
      </w:r>
      <w:r>
        <w:t xml:space="preserve"> padomājiet, ko jūs tagad darīsiet, lai bēdīgās sejiņas kļūtu smaidīgas. Noteikti pastāstiet arī pārējiem, ko esat izpētījuši un izdomājuši darīt. </w:t>
      </w:r>
    </w:p>
    <w:p w14:paraId="142FEE95" w14:textId="77777777" w:rsidR="009C74EA" w:rsidRDefault="009C74EA"/>
    <w:p w14:paraId="0DE07C42" w14:textId="77777777" w:rsidR="009C74EA" w:rsidRDefault="00CA1B8A">
      <w:pPr>
        <w:rPr>
          <w:b/>
        </w:rPr>
      </w:pPr>
      <w:r>
        <w:rPr>
          <w:b/>
        </w:rPr>
        <w:t xml:space="preserve">Kopsavilkums </w:t>
      </w:r>
    </w:p>
    <w:p w14:paraId="780BB74E" w14:textId="77777777" w:rsidR="009C74EA" w:rsidRDefault="009C74EA"/>
    <w:tbl>
      <w:tblPr>
        <w:tblStyle w:val="a2"/>
        <w:tblW w:w="1020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C74EA" w14:paraId="6D7C2D16" w14:textId="77777777">
        <w:tc>
          <w:tcPr>
            <w:tcW w:w="10206" w:type="dxa"/>
            <w:shd w:val="clear" w:color="auto" w:fill="auto"/>
            <w:tcMar>
              <w:top w:w="100" w:type="dxa"/>
              <w:left w:w="100" w:type="dxa"/>
              <w:bottom w:w="100" w:type="dxa"/>
              <w:right w:w="100" w:type="dxa"/>
            </w:tcMar>
          </w:tcPr>
          <w:p w14:paraId="7484288A" w14:textId="3E915A91" w:rsidR="009C74EA" w:rsidRDefault="00CA1B8A">
            <w:pPr>
              <w:numPr>
                <w:ilvl w:val="0"/>
                <w:numId w:val="4"/>
              </w:numPr>
            </w:pPr>
            <w:r>
              <w:t xml:space="preserve">Kas mums labi izdodas? </w:t>
            </w:r>
            <w:r>
              <w:rPr>
                <w:color w:val="202124"/>
              </w:rPr>
              <w:t xml:space="preserve">(Pievienojiet visas rīcības, kur </w:t>
            </w:r>
            <w:r w:rsidR="000F5D49">
              <w:rPr>
                <w:color w:val="202124"/>
              </w:rPr>
              <w:t>atzīmējāt</w:t>
            </w:r>
            <w:r>
              <w:rPr>
                <w:color w:val="202124"/>
              </w:rPr>
              <w:t xml:space="preserve"> smaidīgo sejiņu</w:t>
            </w:r>
            <w:r w:rsidR="000F5D49">
              <w:rPr>
                <w:color w:val="202124"/>
              </w:rPr>
              <w:t xml:space="preserve"> (Jā).</w:t>
            </w:r>
            <w:r>
              <w:rPr>
                <w:color w:val="202124"/>
              </w:rPr>
              <w:t>)</w:t>
            </w:r>
          </w:p>
          <w:p w14:paraId="0D14240E" w14:textId="77777777" w:rsidR="009C74EA" w:rsidRDefault="009C74EA"/>
          <w:p w14:paraId="58B7F28B" w14:textId="77777777" w:rsidR="009C74EA" w:rsidRDefault="009C74EA"/>
          <w:p w14:paraId="23E0A6F3" w14:textId="77777777" w:rsidR="009C74EA" w:rsidRDefault="009C74EA"/>
          <w:p w14:paraId="7C7173B1" w14:textId="77777777" w:rsidR="009C74EA" w:rsidRDefault="009C74EA"/>
          <w:p w14:paraId="27704F14" w14:textId="77777777" w:rsidR="009C74EA" w:rsidRDefault="009C74EA"/>
          <w:p w14:paraId="1A967CD2" w14:textId="77777777" w:rsidR="009C74EA" w:rsidRDefault="009C74EA"/>
          <w:p w14:paraId="1A3F53DE" w14:textId="77777777" w:rsidR="009C74EA" w:rsidRDefault="009C74EA"/>
          <w:p w14:paraId="0A811B62" w14:textId="77777777" w:rsidR="009C74EA" w:rsidRDefault="009C74EA"/>
          <w:p w14:paraId="160426C4" w14:textId="77777777" w:rsidR="009C74EA" w:rsidRDefault="009C74EA"/>
          <w:p w14:paraId="384FEE77" w14:textId="77777777" w:rsidR="009C74EA" w:rsidRDefault="009C74EA"/>
        </w:tc>
      </w:tr>
    </w:tbl>
    <w:p w14:paraId="4FDA875F" w14:textId="77777777" w:rsidR="009C74EA" w:rsidRDefault="009C74EA"/>
    <w:p w14:paraId="0D883463" w14:textId="77777777" w:rsidR="009C74EA" w:rsidRDefault="009C74EA"/>
    <w:tbl>
      <w:tblPr>
        <w:tblStyle w:val="a3"/>
        <w:tblW w:w="1020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C74EA" w14:paraId="321F3667" w14:textId="77777777">
        <w:trPr>
          <w:trHeight w:val="1649"/>
        </w:trPr>
        <w:tc>
          <w:tcPr>
            <w:tcW w:w="10206" w:type="dxa"/>
            <w:shd w:val="clear" w:color="auto" w:fill="auto"/>
            <w:tcMar>
              <w:top w:w="100" w:type="dxa"/>
              <w:left w:w="100" w:type="dxa"/>
              <w:bottom w:w="100" w:type="dxa"/>
              <w:right w:w="100" w:type="dxa"/>
            </w:tcMar>
          </w:tcPr>
          <w:p w14:paraId="3D4E6A85" w14:textId="7B222DA3" w:rsidR="009C74EA" w:rsidRDefault="00CA1B8A">
            <w:pPr>
              <w:numPr>
                <w:ilvl w:val="0"/>
                <w:numId w:val="4"/>
              </w:numPr>
            </w:pPr>
            <w:r>
              <w:t>Ko vajadzētu uzlabot?</w:t>
            </w:r>
            <w:r>
              <w:rPr>
                <w:color w:val="FF0000"/>
              </w:rPr>
              <w:t xml:space="preserve"> </w:t>
            </w:r>
            <w:r>
              <w:rPr>
                <w:color w:val="202124"/>
              </w:rPr>
              <w:t xml:space="preserve">(Pievienojiet visas rīcības, kur </w:t>
            </w:r>
            <w:r w:rsidR="000F5D49">
              <w:rPr>
                <w:color w:val="202124"/>
              </w:rPr>
              <w:t>atzīmējāt</w:t>
            </w:r>
            <w:r>
              <w:rPr>
                <w:color w:val="202124"/>
              </w:rPr>
              <w:t xml:space="preserve"> bēdīgo sejiņu</w:t>
            </w:r>
            <w:r w:rsidR="000F5D49">
              <w:rPr>
                <w:color w:val="202124"/>
              </w:rPr>
              <w:t xml:space="preserve"> (Nē)</w:t>
            </w:r>
            <w:r>
              <w:rPr>
                <w:color w:val="202124"/>
              </w:rPr>
              <w:t>.)</w:t>
            </w:r>
          </w:p>
          <w:p w14:paraId="04593EC5" w14:textId="77777777" w:rsidR="009C74EA" w:rsidRDefault="009C74EA"/>
          <w:p w14:paraId="6EC9C5DC" w14:textId="77777777" w:rsidR="009C74EA" w:rsidRDefault="009C74EA"/>
          <w:p w14:paraId="4DB86EE6" w14:textId="77777777" w:rsidR="009C74EA" w:rsidRDefault="009C74EA"/>
          <w:p w14:paraId="37834FA3" w14:textId="77777777" w:rsidR="009C74EA" w:rsidRDefault="009C74EA"/>
          <w:p w14:paraId="4392F123" w14:textId="77777777" w:rsidR="009C74EA" w:rsidRDefault="009C74EA"/>
          <w:p w14:paraId="7739AC25" w14:textId="77777777" w:rsidR="009C74EA" w:rsidRDefault="009C74EA"/>
          <w:p w14:paraId="7A8DFEE0" w14:textId="77777777" w:rsidR="009C74EA" w:rsidRDefault="009C74EA"/>
          <w:p w14:paraId="3477C5E5" w14:textId="77777777" w:rsidR="009C74EA" w:rsidRDefault="009C74EA"/>
          <w:p w14:paraId="71EFB908" w14:textId="77777777" w:rsidR="009C74EA" w:rsidRDefault="009C74EA"/>
          <w:p w14:paraId="149A55C1" w14:textId="77777777" w:rsidR="009C74EA" w:rsidRDefault="009C74EA"/>
          <w:p w14:paraId="7FD88BAD" w14:textId="77777777" w:rsidR="009C74EA" w:rsidRDefault="009C74EA"/>
          <w:p w14:paraId="31735F63" w14:textId="77777777" w:rsidR="009C74EA" w:rsidRDefault="009C74EA"/>
        </w:tc>
      </w:tr>
    </w:tbl>
    <w:p w14:paraId="7276D44C" w14:textId="77777777" w:rsidR="009C74EA" w:rsidRDefault="009C74EA"/>
    <w:p w14:paraId="53BB615E" w14:textId="77777777" w:rsidR="009C74EA" w:rsidRDefault="009C74EA"/>
    <w:tbl>
      <w:tblPr>
        <w:tblStyle w:val="a4"/>
        <w:tblW w:w="10206"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C74EA" w14:paraId="04A01C35" w14:textId="77777777">
        <w:tc>
          <w:tcPr>
            <w:tcW w:w="10206" w:type="dxa"/>
            <w:shd w:val="clear" w:color="auto" w:fill="auto"/>
            <w:tcMar>
              <w:top w:w="100" w:type="dxa"/>
              <w:left w:w="100" w:type="dxa"/>
              <w:bottom w:w="100" w:type="dxa"/>
              <w:right w:w="100" w:type="dxa"/>
            </w:tcMar>
          </w:tcPr>
          <w:p w14:paraId="5693336E" w14:textId="56C28CA6" w:rsidR="009C74EA" w:rsidRDefault="00CA1B8A">
            <w:pPr>
              <w:numPr>
                <w:ilvl w:val="0"/>
                <w:numId w:val="4"/>
              </w:numPr>
            </w:pPr>
            <w:r>
              <w:t xml:space="preserve">Ko mēs tagad darīsim? (Rīcības plāns) </w:t>
            </w:r>
            <w:r>
              <w:rPr>
                <w:color w:val="202124"/>
              </w:rPr>
              <w:t xml:space="preserve">(Apskatiet bēdīgās sejiņas un ar audzinātājas palīdzību pierakstiet, ko varētu darīt, lai tās kļūtu smaidīgas. Droši pierakstiet, ko </w:t>
            </w:r>
            <w:r w:rsidR="002A1E30">
              <w:rPr>
                <w:color w:val="202124"/>
              </w:rPr>
              <w:t xml:space="preserve">vēl </w:t>
            </w:r>
            <w:r>
              <w:rPr>
                <w:color w:val="202124"/>
              </w:rPr>
              <w:t>vēlaties uzzināt par izpētīt</w:t>
            </w:r>
            <w:r w:rsidR="002A1E30">
              <w:rPr>
                <w:color w:val="202124"/>
              </w:rPr>
              <w:t>aj</w:t>
            </w:r>
            <w:r>
              <w:rPr>
                <w:color w:val="202124"/>
              </w:rPr>
              <w:t>ām tēmām un darīt dabas labā!)</w:t>
            </w:r>
          </w:p>
          <w:p w14:paraId="6828EC75" w14:textId="77777777" w:rsidR="009C74EA" w:rsidRDefault="009C74EA">
            <w:pPr>
              <w:rPr>
                <w:color w:val="FF0000"/>
              </w:rPr>
            </w:pPr>
          </w:p>
          <w:p w14:paraId="05043B1F" w14:textId="77777777" w:rsidR="009C74EA" w:rsidRDefault="009C74EA">
            <w:pPr>
              <w:rPr>
                <w:color w:val="FF0000"/>
              </w:rPr>
            </w:pPr>
          </w:p>
          <w:p w14:paraId="0E5CB5FC" w14:textId="77777777" w:rsidR="009C74EA" w:rsidRDefault="009C74EA">
            <w:pPr>
              <w:rPr>
                <w:color w:val="FF0000"/>
              </w:rPr>
            </w:pPr>
          </w:p>
          <w:p w14:paraId="15BE2DFC" w14:textId="77777777" w:rsidR="009C74EA" w:rsidRDefault="009C74EA">
            <w:pPr>
              <w:rPr>
                <w:color w:val="FF0000"/>
              </w:rPr>
            </w:pPr>
          </w:p>
          <w:p w14:paraId="3BF6E12F" w14:textId="77777777" w:rsidR="009C74EA" w:rsidRDefault="009C74EA">
            <w:pPr>
              <w:rPr>
                <w:color w:val="FF0000"/>
              </w:rPr>
            </w:pPr>
          </w:p>
          <w:p w14:paraId="09298A3D" w14:textId="77777777" w:rsidR="009C74EA" w:rsidRDefault="009C74EA">
            <w:pPr>
              <w:rPr>
                <w:color w:val="FF0000"/>
              </w:rPr>
            </w:pPr>
          </w:p>
          <w:p w14:paraId="19A9088D" w14:textId="77777777" w:rsidR="009C74EA" w:rsidRDefault="009C74EA">
            <w:pPr>
              <w:rPr>
                <w:color w:val="FF0000"/>
              </w:rPr>
            </w:pPr>
          </w:p>
          <w:p w14:paraId="04B9BA28" w14:textId="77777777" w:rsidR="009C74EA" w:rsidRDefault="009C74EA">
            <w:pPr>
              <w:rPr>
                <w:color w:val="FF0000"/>
              </w:rPr>
            </w:pPr>
          </w:p>
          <w:p w14:paraId="64273518" w14:textId="77777777" w:rsidR="009C74EA" w:rsidRDefault="009C74EA">
            <w:pPr>
              <w:rPr>
                <w:color w:val="FF0000"/>
              </w:rPr>
            </w:pPr>
          </w:p>
          <w:p w14:paraId="4F2CCC22" w14:textId="77777777" w:rsidR="009C74EA" w:rsidRDefault="009C74EA">
            <w:pPr>
              <w:rPr>
                <w:color w:val="FF0000"/>
              </w:rPr>
            </w:pPr>
          </w:p>
        </w:tc>
      </w:tr>
    </w:tbl>
    <w:p w14:paraId="0D66C74B" w14:textId="77777777" w:rsidR="009C74EA" w:rsidRDefault="009C74EA">
      <w:pPr>
        <w:rPr>
          <w:color w:val="FF0000"/>
        </w:rPr>
      </w:pPr>
    </w:p>
    <w:sectPr w:rsidR="009C74EA">
      <w:pgSz w:w="11906" w:h="16838"/>
      <w:pgMar w:top="850" w:right="850" w:bottom="566"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BE6B" w14:textId="77777777" w:rsidR="007B0AA1" w:rsidRDefault="007B0AA1">
      <w:pPr>
        <w:spacing w:line="240" w:lineRule="auto"/>
      </w:pPr>
      <w:r>
        <w:separator/>
      </w:r>
    </w:p>
  </w:endnote>
  <w:endnote w:type="continuationSeparator" w:id="0">
    <w:p w14:paraId="655D2B19" w14:textId="77777777" w:rsidR="007B0AA1" w:rsidRDefault="007B0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F1C0" w14:textId="77777777" w:rsidR="007B0AA1" w:rsidRDefault="007B0AA1">
      <w:pPr>
        <w:spacing w:line="240" w:lineRule="auto"/>
      </w:pPr>
      <w:r>
        <w:separator/>
      </w:r>
    </w:p>
  </w:footnote>
  <w:footnote w:type="continuationSeparator" w:id="0">
    <w:p w14:paraId="1668A9BB" w14:textId="77777777" w:rsidR="007B0AA1" w:rsidRDefault="007B0AA1">
      <w:pPr>
        <w:spacing w:line="240" w:lineRule="auto"/>
      </w:pPr>
      <w:r>
        <w:continuationSeparator/>
      </w:r>
    </w:p>
  </w:footnote>
  <w:footnote w:id="1">
    <w:p w14:paraId="79983A82" w14:textId="77777777" w:rsidR="009C74EA" w:rsidRDefault="00CA1B8A">
      <w:pPr>
        <w:spacing w:line="240" w:lineRule="auto"/>
        <w:rPr>
          <w:sz w:val="20"/>
          <w:szCs w:val="20"/>
        </w:rPr>
      </w:pPr>
      <w:r>
        <w:rPr>
          <w:vertAlign w:val="superscript"/>
        </w:rPr>
        <w:footnoteRef/>
      </w:r>
      <w:r>
        <w:rPr>
          <w:sz w:val="20"/>
          <w:szCs w:val="20"/>
        </w:rPr>
        <w:t xml:space="preserve"> Vides novērtējuma forma atrodama </w:t>
      </w:r>
      <w:hyperlink r:id="rId1">
        <w:r>
          <w:rPr>
            <w:color w:val="1155CC"/>
            <w:sz w:val="20"/>
            <w:szCs w:val="20"/>
            <w:u w:val="single"/>
          </w:rPr>
          <w:t>https://ekoskolas.lv/lv/pirmsskolas/vides-novertejums</w:t>
        </w:r>
      </w:hyperlink>
      <w:r>
        <w:rPr>
          <w:sz w:val="20"/>
          <w:szCs w:val="20"/>
        </w:rPr>
        <w:t xml:space="preserve"> </w:t>
      </w:r>
    </w:p>
  </w:footnote>
  <w:footnote w:id="2">
    <w:p w14:paraId="60097F6A" w14:textId="77777777" w:rsidR="009C74EA" w:rsidRDefault="00CA1B8A">
      <w:pPr>
        <w:spacing w:line="240" w:lineRule="auto"/>
        <w:rPr>
          <w:sz w:val="20"/>
          <w:szCs w:val="20"/>
        </w:rPr>
      </w:pPr>
      <w:r>
        <w:rPr>
          <w:vertAlign w:val="superscript"/>
        </w:rPr>
        <w:footnoteRef/>
      </w:r>
      <w:r>
        <w:rPr>
          <w:sz w:val="20"/>
          <w:szCs w:val="20"/>
        </w:rPr>
        <w:t xml:space="preserve"> Piktogrammas ir pieejamas </w:t>
      </w:r>
      <w:hyperlink r:id="rId2">
        <w:r>
          <w:rPr>
            <w:color w:val="1155CC"/>
            <w:sz w:val="20"/>
            <w:szCs w:val="20"/>
            <w:u w:val="single"/>
          </w:rPr>
          <w:t>https://ekoskolas.lv/lv/pirmsskolas/vides-novertejums</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37B"/>
    <w:multiLevelType w:val="multilevel"/>
    <w:tmpl w:val="A5648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3F4C7E"/>
    <w:multiLevelType w:val="multilevel"/>
    <w:tmpl w:val="9918B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0A5429"/>
    <w:multiLevelType w:val="multilevel"/>
    <w:tmpl w:val="EBBE8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BF1FE3"/>
    <w:multiLevelType w:val="multilevel"/>
    <w:tmpl w:val="09288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E17DBE"/>
    <w:multiLevelType w:val="multilevel"/>
    <w:tmpl w:val="8D98A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557677"/>
    <w:multiLevelType w:val="multilevel"/>
    <w:tmpl w:val="0B60B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CA7BD1"/>
    <w:multiLevelType w:val="multilevel"/>
    <w:tmpl w:val="C1741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D36152"/>
    <w:multiLevelType w:val="multilevel"/>
    <w:tmpl w:val="A692E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9175D5"/>
    <w:multiLevelType w:val="multilevel"/>
    <w:tmpl w:val="A184C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3525AE"/>
    <w:multiLevelType w:val="multilevel"/>
    <w:tmpl w:val="6C8CBC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5800DFE"/>
    <w:multiLevelType w:val="multilevel"/>
    <w:tmpl w:val="E578A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0316FD"/>
    <w:multiLevelType w:val="multilevel"/>
    <w:tmpl w:val="47F2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856D97"/>
    <w:multiLevelType w:val="multilevel"/>
    <w:tmpl w:val="03F88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6563125">
    <w:abstractNumId w:val="8"/>
  </w:num>
  <w:num w:numId="2" w16cid:durableId="1457986443">
    <w:abstractNumId w:val="6"/>
  </w:num>
  <w:num w:numId="3" w16cid:durableId="807016710">
    <w:abstractNumId w:val="10"/>
  </w:num>
  <w:num w:numId="4" w16cid:durableId="238180766">
    <w:abstractNumId w:val="0"/>
  </w:num>
  <w:num w:numId="5" w16cid:durableId="1615939943">
    <w:abstractNumId w:val="2"/>
  </w:num>
  <w:num w:numId="6" w16cid:durableId="373165945">
    <w:abstractNumId w:val="11"/>
  </w:num>
  <w:num w:numId="7" w16cid:durableId="1117067827">
    <w:abstractNumId w:val="5"/>
  </w:num>
  <w:num w:numId="8" w16cid:durableId="66535736">
    <w:abstractNumId w:val="4"/>
  </w:num>
  <w:num w:numId="9" w16cid:durableId="1732575375">
    <w:abstractNumId w:val="7"/>
  </w:num>
  <w:num w:numId="10" w16cid:durableId="950893651">
    <w:abstractNumId w:val="1"/>
  </w:num>
  <w:num w:numId="11" w16cid:durableId="676272545">
    <w:abstractNumId w:val="3"/>
  </w:num>
  <w:num w:numId="12" w16cid:durableId="2092659169">
    <w:abstractNumId w:val="12"/>
  </w:num>
  <w:num w:numId="13" w16cid:durableId="6468572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EA"/>
    <w:rsid w:val="0006586E"/>
    <w:rsid w:val="000F5D49"/>
    <w:rsid w:val="001F4490"/>
    <w:rsid w:val="002A1E30"/>
    <w:rsid w:val="00314CB5"/>
    <w:rsid w:val="004946B8"/>
    <w:rsid w:val="00525990"/>
    <w:rsid w:val="007B0AA1"/>
    <w:rsid w:val="008076FB"/>
    <w:rsid w:val="008B2A79"/>
    <w:rsid w:val="009301AB"/>
    <w:rsid w:val="009C74EA"/>
    <w:rsid w:val="009F2F14"/>
    <w:rsid w:val="00CA1B8A"/>
    <w:rsid w:val="00CA4BFA"/>
    <w:rsid w:val="00CE276C"/>
    <w:rsid w:val="00CF4B4E"/>
    <w:rsid w:val="00EB33CA"/>
    <w:rsid w:val="00FB475C"/>
    <w:rsid w:val="00FF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58D4"/>
  <w15:docId w15:val="{9E55B332-E81C-43C1-BB32-607C372B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00" w:after="120"/>
      <w:outlineLvl w:val="0"/>
    </w:pPr>
    <w:rPr>
      <w:sz w:val="40"/>
      <w:szCs w:val="40"/>
    </w:rPr>
  </w:style>
  <w:style w:type="paragraph" w:styleId="Virsraksts2">
    <w:name w:val="heading 2"/>
    <w:basedOn w:val="Parasts"/>
    <w:next w:val="Parasts"/>
    <w:pPr>
      <w:keepNext/>
      <w:keepLines/>
      <w:spacing w:before="360" w:after="120"/>
      <w:outlineLvl w:val="1"/>
    </w:pPr>
    <w:rPr>
      <w:sz w:val="32"/>
      <w:szCs w:val="32"/>
    </w:rPr>
  </w:style>
  <w:style w:type="paragraph" w:styleId="Virsraksts3">
    <w:name w:val="heading 3"/>
    <w:basedOn w:val="Parasts"/>
    <w:next w:val="Parasts"/>
    <w:pPr>
      <w:keepNext/>
      <w:keepLines/>
      <w:spacing w:before="320" w:after="80"/>
      <w:outlineLvl w:val="2"/>
    </w:pPr>
    <w:rPr>
      <w:color w:val="434343"/>
      <w:sz w:val="28"/>
      <w:szCs w:val="28"/>
    </w:rPr>
  </w:style>
  <w:style w:type="paragraph" w:styleId="Virsraksts4">
    <w:name w:val="heading 4"/>
    <w:basedOn w:val="Parasts"/>
    <w:next w:val="Parasts"/>
    <w:pPr>
      <w:keepNext/>
      <w:keepLines/>
      <w:spacing w:before="280" w:after="80"/>
      <w:outlineLvl w:val="3"/>
    </w:pPr>
    <w:rPr>
      <w:color w:val="666666"/>
      <w:sz w:val="24"/>
      <w:szCs w:val="24"/>
    </w:rPr>
  </w:style>
  <w:style w:type="paragraph" w:styleId="Virsraksts5">
    <w:name w:val="heading 5"/>
    <w:basedOn w:val="Parasts"/>
    <w:next w:val="Parasts"/>
    <w:pPr>
      <w:keepNext/>
      <w:keepLines/>
      <w:spacing w:before="240" w:after="80"/>
      <w:outlineLvl w:val="4"/>
    </w:pPr>
    <w:rPr>
      <w:color w:val="666666"/>
    </w:rPr>
  </w:style>
  <w:style w:type="paragraph" w:styleId="Virsraksts6">
    <w:name w:val="heading 6"/>
    <w:basedOn w:val="Parasts"/>
    <w:next w:val="Parasts"/>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after="60"/>
    </w:pPr>
    <w:rPr>
      <w:sz w:val="52"/>
      <w:szCs w:val="52"/>
    </w:rPr>
  </w:style>
  <w:style w:type="paragraph" w:styleId="Apakvirsraksts">
    <w:name w:val="Subtitle"/>
    <w:basedOn w:val="Parasts"/>
    <w:next w:val="Parasts"/>
    <w:pPr>
      <w:keepNext/>
      <w:keepLines/>
      <w:spacing w:after="320"/>
    </w:pPr>
    <w:rPr>
      <w:color w:val="666666"/>
      <w:sz w:val="30"/>
      <w:szCs w:val="30"/>
    </w:rPr>
  </w:style>
  <w:style w:type="table" w:customStyle="1" w:styleId="a">
    <w:basedOn w:val="Parastatabula"/>
    <w:tblPr>
      <w:tblStyleRowBandSize w:val="1"/>
      <w:tblStyleColBandSize w:val="1"/>
      <w:tblCellMar>
        <w:top w:w="100" w:type="dxa"/>
        <w:left w:w="100" w:type="dxa"/>
        <w:bottom w:w="100" w:type="dxa"/>
        <w:right w:w="100" w:type="dxa"/>
      </w:tblCellMar>
    </w:tblPr>
  </w:style>
  <w:style w:type="table" w:customStyle="1" w:styleId="a0">
    <w:basedOn w:val="Parastatabula"/>
    <w:tblPr>
      <w:tblStyleRowBandSize w:val="1"/>
      <w:tblStyleColBandSize w:val="1"/>
      <w:tblCellMar>
        <w:top w:w="100" w:type="dxa"/>
        <w:left w:w="100" w:type="dxa"/>
        <w:bottom w:w="100" w:type="dxa"/>
        <w:right w:w="100" w:type="dxa"/>
      </w:tblCellMar>
    </w:tblPr>
  </w:style>
  <w:style w:type="table" w:customStyle="1" w:styleId="a1">
    <w:basedOn w:val="Parastatabula"/>
    <w:tblPr>
      <w:tblStyleRowBandSize w:val="1"/>
      <w:tblStyleColBandSize w:val="1"/>
      <w:tblCellMar>
        <w:top w:w="100" w:type="dxa"/>
        <w:left w:w="100" w:type="dxa"/>
        <w:bottom w:w="100" w:type="dxa"/>
        <w:right w:w="100"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 w:type="table" w:customStyle="1" w:styleId="a3">
    <w:basedOn w:val="Parastatabula"/>
    <w:tblPr>
      <w:tblStyleRowBandSize w:val="1"/>
      <w:tblStyleColBandSize w:val="1"/>
      <w:tblCellMar>
        <w:top w:w="100" w:type="dxa"/>
        <w:left w:w="100" w:type="dxa"/>
        <w:bottom w:w="100" w:type="dxa"/>
        <w:right w:w="100" w:type="dxa"/>
      </w:tblCellMar>
    </w:tblPr>
  </w:style>
  <w:style w:type="table" w:customStyle="1" w:styleId="a4">
    <w:basedOn w:val="Parastatabula"/>
    <w:tblPr>
      <w:tblStyleRowBandSize w:val="1"/>
      <w:tblStyleColBandSize w:val="1"/>
      <w:tblCellMar>
        <w:top w:w="100" w:type="dxa"/>
        <w:left w:w="100" w:type="dxa"/>
        <w:bottom w:w="100" w:type="dxa"/>
        <w:right w:w="100"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8B2A79"/>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B2A79"/>
    <w:rPr>
      <w:rFonts w:ascii="Segoe UI" w:hAnsi="Segoe UI" w:cs="Segoe UI"/>
      <w:sz w:val="18"/>
      <w:szCs w:val="18"/>
    </w:rPr>
  </w:style>
  <w:style w:type="paragraph" w:styleId="Prskatjums">
    <w:name w:val="Revision"/>
    <w:hidden/>
    <w:uiPriority w:val="99"/>
    <w:semiHidden/>
    <w:rsid w:val="00314C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koskolas.lv/lv/pirmsskolas/vides-novertejums" TargetMode="External"/><Relationship Id="rId1" Type="http://schemas.openxmlformats.org/officeDocument/2006/relationships/hyperlink" Target="https://ekoskolas.lv/lv/pirmsskolas/vides-novertej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6842-1071-47E9-846F-FBF11639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6489</Words>
  <Characters>3699</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Olita</dc:creator>
  <cp:lastModifiedBy>Daniels Trukšāns</cp:lastModifiedBy>
  <cp:revision>6</cp:revision>
  <dcterms:created xsi:type="dcterms:W3CDTF">2022-08-24T15:06:00Z</dcterms:created>
  <dcterms:modified xsi:type="dcterms:W3CDTF">2022-09-08T15:07:00Z</dcterms:modified>
</cp:coreProperties>
</file>